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AA52D" w14:textId="77777777" w:rsidR="00702D34" w:rsidRPr="005C5540" w:rsidRDefault="00702D34" w:rsidP="00702D34">
      <w:pPr>
        <w:pStyle w:val="Heading1"/>
        <w:spacing w:before="0"/>
        <w:jc w:val="center"/>
        <w:rPr>
          <w:rStyle w:val="normaltextrun"/>
          <w:rFonts w:ascii="Calibri" w:hAnsi="Calibri" w:cs="Calibri"/>
          <w:b/>
          <w:bCs/>
          <w:i/>
          <w:iCs/>
          <w:sz w:val="24"/>
          <w:szCs w:val="24"/>
        </w:rPr>
      </w:pPr>
      <w:bookmarkStart w:id="0" w:name="_Toc111792119"/>
      <w:bookmarkStart w:id="1" w:name="_Toc111792122"/>
      <w:r w:rsidRPr="005C5540">
        <w:rPr>
          <w:rStyle w:val="normaltextrun"/>
          <w:rFonts w:ascii="Calibri" w:hAnsi="Calibri" w:cs="Calibri"/>
          <w:b/>
          <w:bCs/>
          <w:i/>
          <w:iCs/>
          <w:sz w:val="24"/>
          <w:szCs w:val="24"/>
        </w:rPr>
        <w:t xml:space="preserve">Innovative Workforce Practices &amp; Partnerships </w:t>
      </w:r>
    </w:p>
    <w:p w14:paraId="69CFA07D" w14:textId="77777777" w:rsidR="00702D34" w:rsidRPr="005C5540" w:rsidRDefault="00702D34" w:rsidP="00702D34">
      <w:pPr>
        <w:spacing w:after="0"/>
        <w:jc w:val="center"/>
        <w:rPr>
          <w:rStyle w:val="normaltextrun"/>
          <w:rFonts w:ascii="Calibri" w:eastAsiaTheme="majorEastAsia" w:hAnsi="Calibri" w:cs="Calibri"/>
          <w:b/>
          <w:bCs/>
          <w:i/>
          <w:iCs/>
          <w:color w:val="2F5496" w:themeColor="accent1" w:themeShade="BF"/>
          <w:sz w:val="24"/>
          <w:szCs w:val="24"/>
        </w:rPr>
      </w:pPr>
      <w:r w:rsidRPr="005C5540">
        <w:rPr>
          <w:rStyle w:val="normaltextrun"/>
          <w:rFonts w:ascii="Calibri" w:eastAsiaTheme="majorEastAsia" w:hAnsi="Calibri" w:cs="Calibri"/>
          <w:b/>
          <w:bCs/>
          <w:i/>
          <w:iCs/>
          <w:color w:val="2F5496" w:themeColor="accent1" w:themeShade="BF"/>
          <w:sz w:val="24"/>
          <w:szCs w:val="24"/>
        </w:rPr>
        <w:t>Lifting Promising Practices Challenge</w:t>
      </w:r>
    </w:p>
    <w:bookmarkEnd w:id="1"/>
    <w:p w14:paraId="646A578E" w14:textId="11325E28" w:rsidR="00702D34" w:rsidRPr="005C5540" w:rsidRDefault="00702D34" w:rsidP="00702D34">
      <w:pPr>
        <w:pStyle w:val="Heading1"/>
        <w:spacing w:before="0"/>
        <w:rPr>
          <w:rStyle w:val="eop"/>
          <w:rFonts w:ascii="Calibri" w:hAnsi="Calibri" w:cs="Calibri"/>
          <w:b/>
          <w:bCs/>
          <w:sz w:val="28"/>
          <w:szCs w:val="28"/>
        </w:rPr>
      </w:pPr>
    </w:p>
    <w:p w14:paraId="7A05D14C" w14:textId="66AD3158" w:rsidR="004A0ADA" w:rsidRPr="00702D34" w:rsidRDefault="00702D34" w:rsidP="00702D34">
      <w:pPr>
        <w:pStyle w:val="Heading1"/>
        <w:spacing w:before="0"/>
        <w:jc w:val="center"/>
        <w:rPr>
          <w:rStyle w:val="normaltextrun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Call for Innovative Practices Email</w:t>
      </w:r>
      <w:r w:rsidR="004A0ADA" w:rsidRPr="00702D34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Template</w:t>
      </w:r>
      <w:bookmarkEnd w:id="0"/>
    </w:p>
    <w:p w14:paraId="4C3B40DA" w14:textId="77777777" w:rsidR="004A0ADA" w:rsidRDefault="004A0ADA" w:rsidP="004A0ADA"/>
    <w:p w14:paraId="1833C8EF" w14:textId="77777777" w:rsidR="004A0ADA" w:rsidRDefault="004A0ADA" w:rsidP="004A0ADA">
      <w:pPr>
        <w:spacing w:after="0"/>
        <w:rPr>
          <w:rStyle w:val="normaltextrun"/>
          <w:rFonts w:cstheme="minorHAnsi"/>
          <w:bdr w:val="none" w:sz="0" w:space="0" w:color="auto" w:frame="1"/>
        </w:rPr>
      </w:pPr>
      <w:r w:rsidRPr="00B3784B">
        <w:rPr>
          <w:rStyle w:val="normaltextrun"/>
          <w:rFonts w:cstheme="minorHAnsi"/>
          <w:bdr w:val="none" w:sz="0" w:space="0" w:color="auto" w:frame="1"/>
        </w:rPr>
        <w:t>Dear [</w:t>
      </w:r>
      <w:r>
        <w:rPr>
          <w:rStyle w:val="normaltextrun"/>
          <w:rFonts w:cstheme="minorHAnsi"/>
          <w:bdr w:val="none" w:sz="0" w:space="0" w:color="auto" w:frame="1"/>
        </w:rPr>
        <w:t>Health Center POC</w:t>
      </w:r>
      <w:r w:rsidRPr="00B3784B">
        <w:rPr>
          <w:rStyle w:val="normaltextrun"/>
          <w:rFonts w:cstheme="minorHAnsi"/>
          <w:bdr w:val="none" w:sz="0" w:space="0" w:color="auto" w:frame="1"/>
        </w:rPr>
        <w:t>],</w:t>
      </w:r>
    </w:p>
    <w:p w14:paraId="15B03538" w14:textId="77777777" w:rsidR="004A0ADA" w:rsidRPr="00B3784B" w:rsidRDefault="004A0ADA" w:rsidP="004A0ADA">
      <w:pPr>
        <w:spacing w:after="0"/>
        <w:rPr>
          <w:rStyle w:val="normaltextrun"/>
          <w:rFonts w:cstheme="minorHAnsi"/>
          <w:bdr w:val="none" w:sz="0" w:space="0" w:color="auto" w:frame="1"/>
        </w:rPr>
      </w:pPr>
    </w:p>
    <w:p w14:paraId="23F66842" w14:textId="77777777" w:rsidR="004A0ADA" w:rsidRDefault="004A0ADA" w:rsidP="004A0ADA">
      <w:pPr>
        <w:spacing w:after="0"/>
        <w:rPr>
          <w:rStyle w:val="normaltextrun"/>
          <w:rFonts w:cstheme="minorHAnsi"/>
          <w:b/>
          <w:bCs/>
          <w:color w:val="000000"/>
          <w:shd w:val="clear" w:color="auto" w:fill="FFFFFF"/>
        </w:rPr>
      </w:pPr>
      <w:r>
        <w:rPr>
          <w:rStyle w:val="normaltextrun"/>
          <w:rFonts w:cstheme="minorHAnsi"/>
          <w:b/>
          <w:bCs/>
          <w:color w:val="000000"/>
          <w:shd w:val="clear" w:color="auto" w:fill="FFFFFF"/>
        </w:rPr>
        <w:t>Does your health center have an Innovative Workforce Practice and/or Partnership?</w:t>
      </w:r>
    </w:p>
    <w:p w14:paraId="3F0A6752" w14:textId="77777777" w:rsidR="004A0ADA" w:rsidRPr="006D43BA" w:rsidRDefault="004A0ADA" w:rsidP="004A0ADA">
      <w:pPr>
        <w:spacing w:after="0"/>
        <w:rPr>
          <w:rStyle w:val="normaltextrun"/>
          <w:rFonts w:cstheme="minorHAnsi"/>
          <w:b/>
          <w:bCs/>
          <w:color w:val="000000"/>
          <w:shd w:val="clear" w:color="auto" w:fill="FFFFFF"/>
        </w:rPr>
      </w:pPr>
    </w:p>
    <w:p w14:paraId="0D2A893D" w14:textId="75761A33" w:rsidR="004A0ADA" w:rsidRDefault="004A0ADA" w:rsidP="004A0ADA">
      <w:pPr>
        <w:spacing w:after="0"/>
        <w:rPr>
          <w:rStyle w:val="normaltextrun"/>
          <w:rFonts w:cstheme="minorHAnsi"/>
          <w:color w:val="000000"/>
          <w:shd w:val="clear" w:color="auto" w:fill="FFFFFF"/>
        </w:rPr>
      </w:pPr>
      <w:r w:rsidRPr="00B3784B">
        <w:rPr>
          <w:rStyle w:val="normaltextrun"/>
          <w:rFonts w:cstheme="minorHAnsi"/>
          <w:color w:val="000000"/>
          <w:shd w:val="clear" w:color="auto" w:fill="FFFFFF"/>
        </w:rPr>
        <w:t xml:space="preserve">NACHC’s </w:t>
      </w:r>
      <w:hyperlink r:id="rId10" w:history="1">
        <w:r w:rsidRPr="00702D34">
          <w:rPr>
            <w:rStyle w:val="Hyperlink"/>
            <w:rFonts w:cstheme="minorHAnsi"/>
            <w:shd w:val="clear" w:color="auto" w:fill="FFFFFF"/>
          </w:rPr>
          <w:t xml:space="preserve">Center for </w:t>
        </w:r>
      </w:hyperlink>
      <w:hyperlink r:id="rId11" w:tgtFrame="_blank" w:history="1">
        <w:r w:rsidRPr="00B3784B">
          <w:rPr>
            <w:rStyle w:val="normaltextrun"/>
            <w:rFonts w:cstheme="minorHAnsi"/>
            <w:color w:val="0563C1"/>
            <w:u w:val="single"/>
            <w:shd w:val="clear" w:color="auto" w:fill="FFFFFF"/>
          </w:rPr>
          <w:t>Community Health Innovation</w:t>
        </w:r>
      </w:hyperlink>
      <w:r w:rsidRPr="00B3784B">
        <w:rPr>
          <w:rStyle w:val="normaltextrun"/>
          <w:rFonts w:cstheme="minorHAnsi"/>
          <w:color w:val="000000"/>
          <w:shd w:val="clear" w:color="auto" w:fill="FFFFFF"/>
        </w:rPr>
        <w:t xml:space="preserve"> (CCHI)</w:t>
      </w:r>
      <w:r w:rsidR="00702D34">
        <w:rPr>
          <w:rStyle w:val="normaltextrun"/>
          <w:rFonts w:cstheme="minorHAnsi"/>
          <w:color w:val="000000"/>
          <w:shd w:val="clear" w:color="auto" w:fill="FFFFFF"/>
        </w:rPr>
        <w:t xml:space="preserve">, in collaboration with NACHC’s </w:t>
      </w:r>
      <w:hyperlink r:id="rId12" w:tgtFrame="_blank" w:history="1">
        <w:r w:rsidR="00702D34" w:rsidRPr="00B3784B">
          <w:rPr>
            <w:rStyle w:val="normaltextrun"/>
            <w:rFonts w:cstheme="minorHAnsi"/>
            <w:color w:val="0563C1"/>
            <w:u w:val="single"/>
            <w:shd w:val="clear" w:color="auto" w:fill="FFFFFF"/>
          </w:rPr>
          <w:t>Quality Center</w:t>
        </w:r>
      </w:hyperlink>
      <w:r w:rsidR="00702D34">
        <w:rPr>
          <w:rStyle w:val="normaltextrun"/>
          <w:rFonts w:cstheme="minorHAnsi"/>
          <w:color w:val="000000"/>
          <w:shd w:val="clear" w:color="auto" w:fill="FFFFFF"/>
        </w:rPr>
        <w:t>,</w:t>
      </w:r>
      <w:r w:rsidRPr="00B3784B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>
        <w:rPr>
          <w:rStyle w:val="normaltextrun"/>
          <w:rFonts w:cstheme="minorHAnsi"/>
          <w:color w:val="000000"/>
          <w:shd w:val="clear" w:color="auto" w:fill="FFFFFF"/>
        </w:rPr>
        <w:t xml:space="preserve">invited us, to submit an application to their new challenge: </w:t>
      </w:r>
      <w:r w:rsidRPr="00B3784B">
        <w:rPr>
          <w:rStyle w:val="normaltextrun"/>
          <w:rFonts w:cstheme="minorHAnsi"/>
          <w:b/>
          <w:bCs/>
          <w:color w:val="000000"/>
          <w:shd w:val="clear" w:color="auto" w:fill="FFFFFF"/>
        </w:rPr>
        <w:t>Lifting Promising Practices Challenge - Innovative Workforce Practices &amp; Partnerships</w:t>
      </w:r>
      <w:r>
        <w:rPr>
          <w:rStyle w:val="normaltextrun"/>
          <w:rFonts w:cstheme="minorHAnsi"/>
          <w:b/>
          <w:bCs/>
          <w:color w:val="000000"/>
          <w:shd w:val="clear" w:color="auto" w:fill="FFFFFF"/>
        </w:rPr>
        <w:t>.</w:t>
      </w:r>
    </w:p>
    <w:p w14:paraId="33DF9179" w14:textId="77777777" w:rsidR="004A0ADA" w:rsidRPr="00B3784B" w:rsidRDefault="004A0ADA" w:rsidP="004A0ADA">
      <w:pPr>
        <w:spacing w:after="0"/>
        <w:rPr>
          <w:rStyle w:val="normaltextrun"/>
          <w:rFonts w:cstheme="minorHAnsi"/>
          <w:color w:val="000000"/>
          <w:shd w:val="clear" w:color="auto" w:fill="FFFFFF"/>
        </w:rPr>
      </w:pPr>
    </w:p>
    <w:p w14:paraId="22DC9E29" w14:textId="77777777" w:rsidR="004A0ADA" w:rsidRDefault="004A0ADA" w:rsidP="004A0ADA">
      <w:pPr>
        <w:spacing w:after="0"/>
        <w:rPr>
          <w:rStyle w:val="normaltextrun"/>
          <w:rFonts w:cstheme="minorHAnsi"/>
          <w:color w:val="000000"/>
          <w:bdr w:val="none" w:sz="0" w:space="0" w:color="auto" w:frame="1"/>
        </w:rPr>
      </w:pPr>
      <w:r>
        <w:rPr>
          <w:rStyle w:val="normaltextrun"/>
          <w:rFonts w:cstheme="minorHAnsi"/>
          <w:color w:val="000000"/>
          <w:bdr w:val="none" w:sz="0" w:space="0" w:color="auto" w:frame="1"/>
        </w:rPr>
        <w:t xml:space="preserve">If selected, from </w:t>
      </w:r>
      <w:r>
        <w:rPr>
          <w:rStyle w:val="normaltextrun"/>
          <w:rFonts w:cstheme="minorHAnsi"/>
          <w:b/>
          <w:bCs/>
          <w:color w:val="000000"/>
          <w:bdr w:val="none" w:sz="0" w:space="0" w:color="auto" w:frame="1"/>
        </w:rPr>
        <w:t>October to December 2022</w:t>
      </w:r>
      <w:r>
        <w:rPr>
          <w:rStyle w:val="normaltextrun"/>
          <w:rFonts w:cstheme="minorHAnsi"/>
          <w:color w:val="000000"/>
          <w:bdr w:val="none" w:sz="0" w:space="0" w:color="auto" w:frame="1"/>
        </w:rPr>
        <w:t xml:space="preserve"> we will work together transforming an existing promising practice into a roadmap that can be implemented by other health centers. During this period, NACHC will guide us through a Human Centered Design training that will lead to the development of the roadmap. </w:t>
      </w:r>
    </w:p>
    <w:p w14:paraId="04AC3E26" w14:textId="77777777" w:rsidR="004A0ADA" w:rsidRPr="000F42C9" w:rsidRDefault="004A0ADA" w:rsidP="004A0ADA">
      <w:pPr>
        <w:spacing w:after="0"/>
        <w:rPr>
          <w:rStyle w:val="normaltextrun"/>
          <w:rFonts w:cstheme="minorHAnsi"/>
          <w:color w:val="000000"/>
          <w:bdr w:val="none" w:sz="0" w:space="0" w:color="auto" w:frame="1"/>
        </w:rPr>
      </w:pPr>
    </w:p>
    <w:p w14:paraId="5ED8F492" w14:textId="77777777" w:rsidR="004A0ADA" w:rsidRPr="004E62E9" w:rsidRDefault="004A0ADA" w:rsidP="004A0ADA">
      <w:pPr>
        <w:spacing w:after="0"/>
        <w:rPr>
          <w:rStyle w:val="normaltextrun"/>
          <w:color w:val="000000"/>
          <w:bdr w:val="none" w:sz="0" w:space="0" w:color="auto" w:frame="1"/>
        </w:rPr>
      </w:pPr>
      <w:r w:rsidRPr="456CCA43">
        <w:rPr>
          <w:rStyle w:val="normaltextrun"/>
          <w:color w:val="000000"/>
          <w:bdr w:val="none" w:sz="0" w:space="0" w:color="auto" w:frame="1"/>
        </w:rPr>
        <w:t xml:space="preserve">For a first step, we are looking for one Innovative Workforce Practice &amp; Partnership example currently being implemented at an FQHC or Look-Alike FQHC. If our composite submission is selected by NACHC, the chosen health center for this phase will receive </w:t>
      </w:r>
      <w:r w:rsidRPr="456CCA43">
        <w:rPr>
          <w:rStyle w:val="normaltextrun"/>
          <w:b/>
          <w:bCs/>
          <w:color w:val="000000"/>
          <w:highlight w:val="green"/>
          <w:bdr w:val="none" w:sz="0" w:space="0" w:color="auto" w:frame="1"/>
        </w:rPr>
        <w:t>[add stipend]</w:t>
      </w:r>
      <w:r w:rsidRPr="456CCA43">
        <w:rPr>
          <w:rStyle w:val="normaltextrun"/>
          <w:b/>
          <w:bCs/>
          <w:color w:val="000000"/>
          <w:bdr w:val="none" w:sz="0" w:space="0" w:color="auto" w:frame="1"/>
        </w:rPr>
        <w:t>.</w:t>
      </w:r>
    </w:p>
    <w:p w14:paraId="442B6ACB" w14:textId="77777777" w:rsidR="004A0ADA" w:rsidRDefault="004A0ADA" w:rsidP="004A0ADA">
      <w:pPr>
        <w:spacing w:after="0"/>
        <w:rPr>
          <w:rStyle w:val="normaltextrun"/>
          <w:rFonts w:cstheme="minorHAnsi"/>
          <w:color w:val="000000"/>
          <w:bdr w:val="none" w:sz="0" w:space="0" w:color="auto" w:frame="1"/>
        </w:rPr>
      </w:pPr>
    </w:p>
    <w:p w14:paraId="50ACBAD9" w14:textId="77777777" w:rsidR="004A0ADA" w:rsidRDefault="004A0ADA" w:rsidP="004A0ADA">
      <w:pPr>
        <w:spacing w:after="0"/>
        <w:rPr>
          <w:rStyle w:val="normaltextrun"/>
          <w:rFonts w:cstheme="minorHAnsi"/>
          <w:color w:val="000000"/>
          <w:bdr w:val="none" w:sz="0" w:space="0" w:color="auto" w:frame="1"/>
        </w:rPr>
      </w:pPr>
      <w:r>
        <w:rPr>
          <w:rStyle w:val="normaltextrun"/>
          <w:rFonts w:cstheme="minorHAnsi"/>
          <w:color w:val="000000"/>
          <w:bdr w:val="none" w:sz="0" w:space="0" w:color="auto" w:frame="1"/>
        </w:rPr>
        <w:t>To be considered for this opportunity, complete the following steps:</w:t>
      </w:r>
    </w:p>
    <w:p w14:paraId="0D88ED27" w14:textId="4D93FF90" w:rsidR="004A0ADA" w:rsidRDefault="004A0ADA" w:rsidP="004A0ADA">
      <w:pPr>
        <w:pStyle w:val="ListParagraph"/>
        <w:numPr>
          <w:ilvl w:val="0"/>
          <w:numId w:val="1"/>
        </w:numPr>
        <w:spacing w:after="0"/>
        <w:rPr>
          <w:rStyle w:val="normaltextrun"/>
          <w:rFonts w:cstheme="minorHAnsi"/>
          <w:color w:val="000000"/>
          <w:bdr w:val="none" w:sz="0" w:space="0" w:color="auto" w:frame="1"/>
        </w:rPr>
      </w:pPr>
      <w:r>
        <w:rPr>
          <w:rStyle w:val="normaltextrun"/>
          <w:rFonts w:cstheme="minorHAnsi"/>
          <w:color w:val="000000"/>
          <w:bdr w:val="none" w:sz="0" w:space="0" w:color="auto" w:frame="1"/>
        </w:rPr>
        <w:t xml:space="preserve">Complete </w:t>
      </w:r>
      <w:hyperlink r:id="rId13" w:history="1">
        <w:r w:rsidRPr="003D480A">
          <w:rPr>
            <w:rStyle w:val="Hyperlink"/>
            <w:rFonts w:cstheme="minorHAnsi"/>
            <w:bdr w:val="none" w:sz="0" w:space="0" w:color="auto" w:frame="1"/>
          </w:rPr>
          <w:t>this template</w:t>
        </w:r>
      </w:hyperlink>
      <w:r>
        <w:rPr>
          <w:rStyle w:val="normaltextrun"/>
          <w:rFonts w:cstheme="minorHAnsi"/>
          <w:color w:val="000000"/>
          <w:bdr w:val="none" w:sz="0" w:space="0" w:color="auto" w:frame="1"/>
        </w:rPr>
        <w:t xml:space="preserve"> with the information about the program currently being implemented at your health center. </w:t>
      </w:r>
    </w:p>
    <w:p w14:paraId="58FEAE3C" w14:textId="77777777" w:rsidR="004A0ADA" w:rsidRPr="00FF1203" w:rsidRDefault="004A0ADA" w:rsidP="004A0ADA">
      <w:pPr>
        <w:pStyle w:val="ListParagraph"/>
        <w:numPr>
          <w:ilvl w:val="0"/>
          <w:numId w:val="1"/>
        </w:numPr>
        <w:spacing w:after="0"/>
        <w:rPr>
          <w:rStyle w:val="normaltextrun"/>
          <w:rFonts w:cstheme="minorHAnsi"/>
          <w:color w:val="000000"/>
          <w:bdr w:val="none" w:sz="0" w:space="0" w:color="auto" w:frame="1"/>
        </w:rPr>
      </w:pPr>
      <w:r>
        <w:rPr>
          <w:rStyle w:val="normaltextrun"/>
          <w:rFonts w:cstheme="minorHAnsi"/>
          <w:color w:val="000000"/>
          <w:bdr w:val="none" w:sz="0" w:space="0" w:color="auto" w:frame="1"/>
        </w:rPr>
        <w:t xml:space="preserve">Email us your completed form by </w:t>
      </w:r>
      <w:r w:rsidRPr="004E62E9">
        <w:rPr>
          <w:rStyle w:val="normaltextrun"/>
          <w:rFonts w:cstheme="minorHAnsi"/>
          <w:b/>
          <w:bCs/>
          <w:color w:val="000000"/>
          <w:highlight w:val="green"/>
          <w:bdr w:val="none" w:sz="0" w:space="0" w:color="auto" w:frame="1"/>
        </w:rPr>
        <w:t>[add due date]</w:t>
      </w:r>
      <w:r>
        <w:rPr>
          <w:rStyle w:val="normaltextrun"/>
          <w:rFonts w:cstheme="minorHAnsi"/>
          <w:b/>
          <w:bCs/>
          <w:color w:val="000000"/>
          <w:bdr w:val="none" w:sz="0" w:space="0" w:color="auto" w:frame="1"/>
        </w:rPr>
        <w:t xml:space="preserve"> </w:t>
      </w:r>
      <w:r>
        <w:rPr>
          <w:rStyle w:val="normaltextrun"/>
          <w:rFonts w:cstheme="minorHAnsi"/>
          <w:color w:val="000000"/>
          <w:bdr w:val="none" w:sz="0" w:space="0" w:color="auto" w:frame="1"/>
        </w:rPr>
        <w:t xml:space="preserve">at </w:t>
      </w:r>
      <w:r w:rsidRPr="004E62E9">
        <w:rPr>
          <w:rStyle w:val="normaltextrun"/>
          <w:rFonts w:cstheme="minorHAnsi"/>
          <w:color w:val="000000"/>
          <w:highlight w:val="green"/>
          <w:bdr w:val="none" w:sz="0" w:space="0" w:color="auto" w:frame="1"/>
        </w:rPr>
        <w:t>[at email address]</w:t>
      </w:r>
      <w:r>
        <w:rPr>
          <w:rStyle w:val="normaltextrun"/>
          <w:rFonts w:cstheme="minorHAnsi"/>
          <w:color w:val="000000"/>
          <w:bdr w:val="none" w:sz="0" w:space="0" w:color="auto" w:frame="1"/>
        </w:rPr>
        <w:t>.</w:t>
      </w:r>
    </w:p>
    <w:p w14:paraId="3D6F0F0F" w14:textId="77777777" w:rsidR="004A0ADA" w:rsidRDefault="004A0ADA" w:rsidP="004A0ADA">
      <w:pPr>
        <w:spacing w:after="0"/>
        <w:rPr>
          <w:rStyle w:val="normaltextrun"/>
          <w:rFonts w:cstheme="minorHAnsi"/>
          <w:color w:val="000000"/>
          <w:bdr w:val="none" w:sz="0" w:space="0" w:color="auto" w:frame="1"/>
        </w:rPr>
      </w:pPr>
    </w:p>
    <w:p w14:paraId="68A1956D" w14:textId="77777777" w:rsidR="004A0ADA" w:rsidRDefault="004A0ADA" w:rsidP="004A0ADA">
      <w:pPr>
        <w:spacing w:after="0"/>
        <w:rPr>
          <w:rStyle w:val="normaltextrun"/>
          <w:rFonts w:cstheme="minorHAnsi"/>
          <w:b/>
          <w:bCs/>
          <w:color w:val="000000"/>
          <w:bdr w:val="none" w:sz="0" w:space="0" w:color="auto" w:frame="1"/>
        </w:rPr>
      </w:pPr>
      <w:r w:rsidRPr="00FF1203">
        <w:rPr>
          <w:rStyle w:val="normaltextrun"/>
          <w:rFonts w:cstheme="minorHAnsi"/>
          <w:color w:val="000000"/>
          <w:bdr w:val="none" w:sz="0" w:space="0" w:color="auto" w:frame="1"/>
        </w:rPr>
        <w:t xml:space="preserve">The selected health center will be announced on </w:t>
      </w:r>
      <w:r w:rsidRPr="00FF1203">
        <w:rPr>
          <w:rStyle w:val="normaltextrun"/>
          <w:rFonts w:cstheme="minorHAnsi"/>
          <w:b/>
          <w:bCs/>
          <w:color w:val="000000"/>
          <w:highlight w:val="green"/>
          <w:bdr w:val="none" w:sz="0" w:space="0" w:color="auto" w:frame="1"/>
        </w:rPr>
        <w:t>[add date]</w:t>
      </w:r>
      <w:r w:rsidRPr="00FF1203">
        <w:rPr>
          <w:rStyle w:val="normaltextrun"/>
          <w:rFonts w:cstheme="minorHAnsi"/>
          <w:b/>
          <w:bCs/>
          <w:color w:val="000000"/>
          <w:bdr w:val="none" w:sz="0" w:space="0" w:color="auto" w:frame="1"/>
        </w:rPr>
        <w:t xml:space="preserve">. </w:t>
      </w:r>
    </w:p>
    <w:p w14:paraId="19EE74C8" w14:textId="77777777" w:rsidR="004A0ADA" w:rsidRDefault="004A0ADA" w:rsidP="004A0ADA">
      <w:pPr>
        <w:spacing w:after="0"/>
        <w:rPr>
          <w:rStyle w:val="normaltextrun"/>
          <w:rFonts w:cstheme="minorHAnsi"/>
          <w:b/>
          <w:bCs/>
          <w:color w:val="000000"/>
          <w:bdr w:val="none" w:sz="0" w:space="0" w:color="auto" w:frame="1"/>
        </w:rPr>
      </w:pPr>
    </w:p>
    <w:p w14:paraId="6C02CBA2" w14:textId="77777777" w:rsidR="004A0ADA" w:rsidRDefault="004A0ADA" w:rsidP="004A0ADA">
      <w:pPr>
        <w:spacing w:after="0"/>
        <w:rPr>
          <w:rStyle w:val="normaltextrun"/>
          <w:rFonts w:cstheme="minorHAnsi"/>
          <w:color w:val="000000"/>
          <w:bdr w:val="none" w:sz="0" w:space="0" w:color="auto" w:frame="1"/>
        </w:rPr>
      </w:pPr>
    </w:p>
    <w:p w14:paraId="424B01C8" w14:textId="1C19F992" w:rsidR="004A0ADA" w:rsidRDefault="004A0ADA" w:rsidP="004A0A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Have any questions?</w:t>
      </w:r>
      <w:hyperlink r:id="rId14" w:history="1">
        <w:r w:rsidRPr="00702D34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 xml:space="preserve"> Click here </w:t>
        </w:r>
      </w:hyperlink>
      <w:r w:rsidRPr="00702D3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to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see the full announcement!</w:t>
      </w:r>
    </w:p>
    <w:p w14:paraId="52904047" w14:textId="77777777" w:rsidR="004A0ADA" w:rsidRDefault="004A0ADA" w:rsidP="004A0A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2FECFD8" w14:textId="77777777" w:rsidR="004A0ADA" w:rsidRDefault="004A0ADA" w:rsidP="004A0A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[Signature]</w:t>
      </w:r>
    </w:p>
    <w:p w14:paraId="23CF6373" w14:textId="77777777" w:rsidR="002117EF" w:rsidRDefault="002117EF"/>
    <w:sectPr w:rsidR="002117EF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DBEF" w14:textId="77777777" w:rsidR="00702D34" w:rsidRDefault="00702D34" w:rsidP="00702D34">
      <w:pPr>
        <w:spacing w:after="0" w:line="240" w:lineRule="auto"/>
      </w:pPr>
      <w:r>
        <w:separator/>
      </w:r>
    </w:p>
  </w:endnote>
  <w:endnote w:type="continuationSeparator" w:id="0">
    <w:p w14:paraId="07DF97AB" w14:textId="77777777" w:rsidR="00702D34" w:rsidRDefault="00702D34" w:rsidP="0070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EA7C" w14:textId="77777777" w:rsidR="00702D34" w:rsidRDefault="00702D34" w:rsidP="00702D34">
      <w:pPr>
        <w:spacing w:after="0" w:line="240" w:lineRule="auto"/>
      </w:pPr>
      <w:r>
        <w:separator/>
      </w:r>
    </w:p>
  </w:footnote>
  <w:footnote w:type="continuationSeparator" w:id="0">
    <w:p w14:paraId="76F3238E" w14:textId="77777777" w:rsidR="00702D34" w:rsidRDefault="00702D34" w:rsidP="00702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2EF7" w14:textId="6D2AB786" w:rsidR="00702D34" w:rsidRDefault="00702D34" w:rsidP="00702D34">
    <w:pPr>
      <w:pStyle w:val="Header"/>
      <w:jc w:val="center"/>
    </w:pPr>
    <w:r>
      <w:rPr>
        <w:noProof/>
      </w:rPr>
      <w:drawing>
        <wp:inline distT="0" distB="0" distL="0" distR="0" wp14:anchorId="1ACF7CDA" wp14:editId="24F583B3">
          <wp:extent cx="2621280" cy="609493"/>
          <wp:effectExtent l="0" t="0" r="0" b="635"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560" cy="614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6064B"/>
    <w:multiLevelType w:val="hybridMultilevel"/>
    <w:tmpl w:val="210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7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DA"/>
    <w:rsid w:val="002117EF"/>
    <w:rsid w:val="003D480A"/>
    <w:rsid w:val="004A0ADA"/>
    <w:rsid w:val="00702D34"/>
    <w:rsid w:val="009E78D1"/>
    <w:rsid w:val="00FB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9EF4"/>
  <w15:chartTrackingRefBased/>
  <w15:docId w15:val="{7E22F7B6-AE41-4B7F-B3F3-F0BDF0C7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ADA"/>
  </w:style>
  <w:style w:type="paragraph" w:styleId="Heading1">
    <w:name w:val="heading 1"/>
    <w:basedOn w:val="Normal"/>
    <w:next w:val="Normal"/>
    <w:link w:val="Heading1Char"/>
    <w:uiPriority w:val="9"/>
    <w:qFormat/>
    <w:rsid w:val="004A0A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4A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A0ADA"/>
  </w:style>
  <w:style w:type="character" w:customStyle="1" w:styleId="eop">
    <w:name w:val="eop"/>
    <w:basedOn w:val="DefaultParagraphFont"/>
    <w:rsid w:val="004A0ADA"/>
  </w:style>
  <w:style w:type="paragraph" w:styleId="ListParagraph">
    <w:name w:val="List Paragraph"/>
    <w:basedOn w:val="Normal"/>
    <w:uiPriority w:val="34"/>
    <w:qFormat/>
    <w:rsid w:val="004A0A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2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D34"/>
  </w:style>
  <w:style w:type="paragraph" w:styleId="Footer">
    <w:name w:val="footer"/>
    <w:basedOn w:val="Normal"/>
    <w:link w:val="FooterChar"/>
    <w:uiPriority w:val="99"/>
    <w:unhideWhenUsed/>
    <w:rsid w:val="00702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D34"/>
  </w:style>
  <w:style w:type="character" w:styleId="Hyperlink">
    <w:name w:val="Hyperlink"/>
    <w:basedOn w:val="DefaultParagraphFont"/>
    <w:uiPriority w:val="99"/>
    <w:unhideWhenUsed/>
    <w:rsid w:val="00702D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achc.org/wp-content/uploads/2022/08/Innovative-Practices-Submission-Template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achc.org/clinical-matters/quality-cente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chc.org/focus-areas/center-for-community-health-innovation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nachc.org/focus-areas/center-for-community-health-innovation/cchi-lifting-promising-practices-challeng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achc.org/focus-areas/center-for-community-health-innovation/cchi-lifting-promising-practices-challeng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EF7CC10CE064D8A56232100E23DB5" ma:contentTypeVersion="16" ma:contentTypeDescription="Create a new document." ma:contentTypeScope="" ma:versionID="0a605c6e8fa9613c8fcc5a18c11469b0">
  <xsd:schema xmlns:xsd="http://www.w3.org/2001/XMLSchema" xmlns:xs="http://www.w3.org/2001/XMLSchema" xmlns:p="http://schemas.microsoft.com/office/2006/metadata/properties" xmlns:ns2="5d6f70e9-bf70-4c18-8eb4-e5abdc1f577d" xmlns:ns3="6e440905-479f-4507-be35-b3e26504197a" targetNamespace="http://schemas.microsoft.com/office/2006/metadata/properties" ma:root="true" ma:fieldsID="3a7ce0aaef16fc18675e89d2a87cc9d6" ns2:_="" ns3:_="">
    <xsd:import namespace="5d6f70e9-bf70-4c18-8eb4-e5abdc1f577d"/>
    <xsd:import namespace="6e440905-479f-4507-be35-b3e265041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f70e9-bf70-4c18-8eb4-e5abdc1f5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8412d7-6927-4401-9adc-3d8052f1d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40905-479f-4507-be35-b3e2650419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ed0c10-0716-418d-9ca8-92ccaaaa816a}" ma:internalName="TaxCatchAll" ma:showField="CatchAllData" ma:web="6e440905-479f-4507-be35-b3e265041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440905-479f-4507-be35-b3e26504197a" xsi:nil="true"/>
    <lcf76f155ced4ddcb4097134ff3c332f xmlns="5d6f70e9-bf70-4c18-8eb4-e5abdc1f57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B566C7-D253-4BC6-9265-FC4AE30FA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f70e9-bf70-4c18-8eb4-e5abdc1f577d"/>
    <ds:schemaRef ds:uri="6e440905-479f-4507-be35-b3e265041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B646E4-EA73-4994-84A9-A9981B739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7D1DC-2BD8-4D94-91B9-B3585354CE68}">
  <ds:schemaRefs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6e440905-479f-4507-be35-b3e26504197a"/>
    <ds:schemaRef ds:uri="5d6f70e9-bf70-4c18-8eb4-e5abdc1f577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1746</Characters>
  <Application>Microsoft Office Word</Application>
  <DocSecurity>0</DocSecurity>
  <Lines>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Silva</dc:creator>
  <cp:keywords/>
  <dc:description/>
  <cp:lastModifiedBy>Camila Silva</cp:lastModifiedBy>
  <cp:revision>2</cp:revision>
  <dcterms:created xsi:type="dcterms:W3CDTF">2022-08-23T14:02:00Z</dcterms:created>
  <dcterms:modified xsi:type="dcterms:W3CDTF">2022-08-23T15:01:00Z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0x010100D31EF7CC10CE064D8A56232100E23DB5</vt:lpwstr>
  </property>
  <property fmtid="{D5CDD505-2E9C-101B-9397-08002B2CF9AE}" pid="3" name="MediaServiceImageTags">
    <vt:lpwstr/>
  </property>
</Properties>
</file>