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10 -->
  <w:body>
    <w:p>
      <w:pPr>
        <w:spacing w:before="0" w:after="0"/>
      </w:pPr>
    </w:p>
    <w:p>
      <w:pPr>
        <w:spacing w:before="0" w:after="0"/>
      </w:pPr>
      <w:r>
        <w:rPr>
          <w:rFonts w:ascii="Calibri" w:eastAsia="Calibri" w:hAnsi="Calibri" w:cs="Calibri"/>
          <w:b/>
          <w:bCs/>
        </w:rPr>
        <w:t xml:space="preserve">Dental Guidelines </w:t>
      </w:r>
      <w:r>
        <w:rPr>
          <w:rFonts w:ascii="Calibri" w:eastAsia="Calibri" w:hAnsi="Calibri" w:cs="Calibri"/>
          <w:b/>
          <w:bCs/>
        </w:rPr>
        <w:t>for</w:t>
      </w:r>
      <w:r>
        <w:rPr>
          <w:rFonts w:ascii="Calibri" w:eastAsia="Calibri" w:hAnsi="Calibri" w:cs="Calibri"/>
          <w:b/>
          <w:bCs/>
        </w:rPr>
        <w:t xml:space="preserve"> Oregon and Washington</w:t>
      </w:r>
      <w:r>
        <w:rPr>
          <w:rFonts w:ascii="Calibri" w:eastAsia="Calibri" w:hAnsi="Calibri" w:cs="Calibri"/>
          <w:b/>
          <w:bCs/>
        </w:rPr>
        <w:t>: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Calibri" w:eastAsia="Calibri" w:hAnsi="Calibri" w:cs="Calibri"/>
          <w:b/>
          <w:bCs/>
          <w:i/>
          <w:iCs/>
        </w:rPr>
        <w:t>All dental patient care- Phase I</w:t>
      </w:r>
    </w:p>
    <w:p>
      <w:pPr>
        <w:numPr>
          <w:ilvl w:val="0"/>
          <w:numId w:val="1"/>
        </w:numPr>
        <w:pBdr>
          <w:left w:val="none" w:sz="0" w:space="7" w:color="auto"/>
        </w:pBdr>
        <w:spacing w:before="0"/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Continue Screening and curbside care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No at risk patients for in clinic (unless deemed emergent)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65+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CDC/ADA guidelines conditions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Non patients entering office: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One parent of young child 13 and under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Children 14 and over seen without parent unless parent declines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No Siblings/spouses/children/parents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Maintain current provider/staff reduction plans, will readdress at each phase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Return providers and staff based on demand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No Hygiene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No Expanded Hygiene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½ schedules to start utilizing every other chairs for social distancing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Waiting rooms utilized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Limit waiting rooms to 25% of original chairs and space out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Patient calls office at arrival from car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Patient waits in car until called to come in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All procedures can be scheduled as needed 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No Implants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Prioritize child recalls and restorative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Prioritize adult endo and critical restorative (existing treatment plans)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Covid</w:t>
      </w:r>
      <w:r>
        <w:rPr>
          <w:rFonts w:ascii="Calibri" w:eastAsia="Calibri" w:hAnsi="Calibri" w:cs="Calibri"/>
        </w:rPr>
        <w:t xml:space="preserve"> testing for invasive procedures (Endo/Restorative) 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Lab test completed by medical curbside provider 3 days ahead of appointment</w:t>
      </w:r>
    </w:p>
    <w:p>
      <w:pPr>
        <w:numPr>
          <w:ilvl w:val="2"/>
          <w:numId w:val="1"/>
        </w:numPr>
        <w:pBdr>
          <w:left w:val="none" w:sz="0" w:space="3" w:color="auto"/>
        </w:pBdr>
        <w:ind w:left="2160" w:right="0" w:hanging="36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YVFWC requires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Covid</w:t>
      </w:r>
      <w:r>
        <w:rPr>
          <w:rFonts w:ascii="Calibri" w:eastAsia="Calibri" w:hAnsi="Calibri" w:cs="Calibri"/>
        </w:rPr>
        <w:t xml:space="preserve"> testing results required before appointment 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The Dental provider will order the COVID test in EPIC</w:t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2324100" cy="106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The patient will be sent through the COVID drive through to have the test completed</w:t>
      </w:r>
    </w:p>
    <w:p>
      <w:pPr>
        <w:numPr>
          <w:ilvl w:val="1"/>
          <w:numId w:val="1"/>
        </w:numPr>
        <w:pBdr>
          <w:left w:val="none" w:sz="0" w:space="5" w:color="auto"/>
        </w:pBdr>
        <w:spacing w:after="0"/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The result must be in the chart prior to the procedure </w:t>
      </w:r>
    </w:p>
    <w:p>
      <w:pPr>
        <w:spacing w:before="0" w:after="0"/>
        <w:ind w:left="720"/>
      </w:pPr>
    </w:p>
    <w:p>
      <w:pPr>
        <w:spacing w:before="0" w:after="0"/>
      </w:pPr>
      <w:r>
        <w:rPr>
          <w:rFonts w:ascii="Calibri" w:eastAsia="Calibri" w:hAnsi="Calibri" w:cs="Calibri"/>
          <w:b/>
          <w:bCs/>
          <w:i/>
          <w:iCs/>
        </w:rPr>
        <w:t>PPE Requirements:</w:t>
      </w:r>
    </w:p>
    <w:p>
      <w:pPr>
        <w:spacing w:before="0" w:after="0"/>
      </w:pPr>
      <w:r>
        <w:rPr>
          <w:rFonts w:ascii="Calibri" w:eastAsia="Calibri" w:hAnsi="Calibri" w:cs="Calibri"/>
          <w:i/>
          <w:iCs/>
        </w:rPr>
        <w:t xml:space="preserve">Please refer to the YVFWC COVID Action Plan, the N95 Re-Use Policy, and the Universal Masking Policy for further guidance. </w:t>
      </w:r>
    </w:p>
    <w:p>
      <w:pPr>
        <w:spacing w:before="0" w:after="0"/>
      </w:pPr>
    </w:p>
    <w:p>
      <w:pPr>
        <w:numPr>
          <w:ilvl w:val="0"/>
          <w:numId w:val="2"/>
        </w:numPr>
        <w:pBdr>
          <w:left w:val="none" w:sz="0" w:space="3" w:color="auto"/>
        </w:pBdr>
        <w:spacing w:before="0"/>
        <w:ind w:left="1080" w:right="0" w:hanging="358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Routine care where aerosols are not expected </w:t>
      </w:r>
    </w:p>
    <w:p>
      <w:pPr>
        <w:numPr>
          <w:ilvl w:val="1"/>
          <w:numId w:val="2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Gloves (nitrile) </w:t>
      </w:r>
    </w:p>
    <w:p>
      <w:pPr>
        <w:numPr>
          <w:ilvl w:val="1"/>
          <w:numId w:val="2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Cloth gowns to be laundered after each use</w:t>
      </w:r>
    </w:p>
    <w:p>
      <w:pPr>
        <w:numPr>
          <w:ilvl w:val="1"/>
          <w:numId w:val="2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Eye protection (goggles </w:t>
      </w:r>
      <w:r>
        <w:rPr>
          <w:rFonts w:ascii="Calibri" w:eastAsia="Calibri" w:hAnsi="Calibri" w:cs="Calibri"/>
        </w:rPr>
        <w:t>) with surgical mask, or</w:t>
      </w:r>
    </w:p>
    <w:p>
      <w:pPr>
        <w:numPr>
          <w:ilvl w:val="1"/>
          <w:numId w:val="2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Eye protection (face shield) with a surgical mask</w:t>
      </w:r>
    </w:p>
    <w:p>
      <w:pPr>
        <w:numPr>
          <w:ilvl w:val="1"/>
          <w:numId w:val="2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Goggles and face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shields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- Disinfect between patients</w:t>
      </w:r>
    </w:p>
    <w:p>
      <w:pPr>
        <w:numPr>
          <w:ilvl w:val="2"/>
          <w:numId w:val="2"/>
        </w:numPr>
        <w:pBdr>
          <w:left w:val="none" w:sz="0" w:space="3" w:color="auto"/>
        </w:pBdr>
        <w:spacing w:after="0"/>
        <w:ind w:left="2160" w:right="0" w:hanging="36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Follow YVFWC Infection Control Policies and the COVID Action Plan</w:t>
      </w:r>
    </w:p>
    <w:p>
      <w:pPr>
        <w:spacing w:before="0"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numPr>
          <w:ilvl w:val="0"/>
          <w:numId w:val="3"/>
        </w:numPr>
        <w:pBdr>
          <w:left w:val="none" w:sz="0" w:space="3" w:color="auto"/>
        </w:pBdr>
        <w:spacing w:before="0"/>
        <w:ind w:left="1080" w:right="0" w:hanging="358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Clinical proc</w:t>
      </w:r>
      <w:r>
        <w:rPr>
          <w:rFonts w:ascii="Calibri" w:eastAsia="Calibri" w:hAnsi="Calibri" w:cs="Calibri"/>
        </w:rPr>
        <w:t xml:space="preserve">edures which are invasive and produce aerosols are </w:t>
      </w:r>
      <w:r>
        <w:rPr>
          <w:rFonts w:ascii="Calibri" w:eastAsia="Calibri" w:hAnsi="Calibri" w:cs="Calibri"/>
        </w:rPr>
        <w:t xml:space="preserve">anticipated. </w:t>
      </w:r>
    </w:p>
    <w:p>
      <w:pPr>
        <w:numPr>
          <w:ilvl w:val="1"/>
          <w:numId w:val="3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Gloves (nitrile) </w:t>
      </w:r>
    </w:p>
    <w:p>
      <w:pPr>
        <w:numPr>
          <w:ilvl w:val="1"/>
          <w:numId w:val="3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Disposable gowns to be discarded after each patient. </w:t>
      </w:r>
    </w:p>
    <w:p>
      <w:pPr>
        <w:numPr>
          <w:ilvl w:val="1"/>
          <w:numId w:val="3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Eye prote</w:t>
      </w:r>
      <w:r>
        <w:rPr>
          <w:rFonts w:ascii="Calibri" w:eastAsia="Calibri" w:hAnsi="Calibri" w:cs="Calibri"/>
        </w:rPr>
        <w:t xml:space="preserve">ction (face shield) </w:t>
      </w:r>
      <w:r>
        <w:rPr>
          <w:rFonts w:ascii="Calibri" w:eastAsia="Calibri" w:hAnsi="Calibri" w:cs="Calibri"/>
        </w:rPr>
        <w:t xml:space="preserve">- N95 </w:t>
      </w:r>
    </w:p>
    <w:p>
      <w:pPr>
        <w:numPr>
          <w:ilvl w:val="2"/>
          <w:numId w:val="3"/>
        </w:numPr>
        <w:pBdr>
          <w:left w:val="none" w:sz="0" w:space="3" w:color="auto"/>
        </w:pBdr>
        <w:ind w:left="2160" w:right="0" w:hanging="36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Preferably welder’s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style shield with head covering</w:t>
      </w:r>
    </w:p>
    <w:p>
      <w:pPr>
        <w:numPr>
          <w:ilvl w:val="1"/>
          <w:numId w:val="3"/>
        </w:numPr>
        <w:pBdr>
          <w:left w:val="none" w:sz="0" w:space="5" w:color="auto"/>
        </w:pBdr>
        <w:spacing w:after="0"/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Head covering as needed</w:t>
      </w:r>
    </w:p>
    <w:p>
      <w:pPr>
        <w:spacing w:before="0" w:after="0"/>
      </w:pPr>
    </w:p>
    <w:p>
      <w:pPr>
        <w:pStyle w:val="Heading3"/>
        <w:keepNext w:val="0"/>
        <w:spacing w:before="0" w:after="0"/>
        <w:rPr>
          <w:b/>
          <w:bCs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When staff are wearing a mask, the mask must be worn properly, to put on (Don) the mask:</w:t>
      </w:r>
    </w:p>
    <w:p>
      <w:pPr>
        <w:spacing w:before="0" w:after="0"/>
        <w:ind w:left="720" w:hanging="360"/>
      </w:pPr>
      <w:r>
        <w:rPr>
          <w:rFonts w:ascii="Calibri" w:eastAsia="Calibri" w:hAnsi="Calibri" w:cs="Calibri"/>
          <w:color w:val="3D3D3D"/>
        </w:rPr>
        <w:t>1|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Calibri" w:eastAsia="Calibri" w:hAnsi="Calibri" w:cs="Calibri"/>
          <w:color w:val="3D3D3D"/>
        </w:rPr>
        <w:t>Clean your hands with soap and water or hand sanitizer before touching the mask.</w:t>
      </w:r>
    </w:p>
    <w:p>
      <w:pPr>
        <w:spacing w:before="0" w:after="0"/>
        <w:ind w:left="720" w:hanging="360"/>
      </w:pPr>
      <w:r>
        <w:rPr>
          <w:rFonts w:ascii="Calibri" w:eastAsia="Calibri" w:hAnsi="Calibri" w:cs="Calibri"/>
          <w:color w:val="3D3D3D"/>
        </w:rPr>
        <w:t>2|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Calibri" w:eastAsia="Calibri" w:hAnsi="Calibri" w:cs="Calibri"/>
          <w:color w:val="3D3D3D"/>
        </w:rPr>
        <w:t>Remove a mask from the box and make sure there are no obvious tears or holes in either side of the mask.</w:t>
      </w:r>
    </w:p>
    <w:p>
      <w:pPr>
        <w:spacing w:before="0" w:after="0"/>
        <w:ind w:left="720" w:hanging="360"/>
      </w:pPr>
      <w:r>
        <w:rPr>
          <w:rFonts w:ascii="Calibri" w:eastAsia="Calibri" w:hAnsi="Calibri" w:cs="Calibri"/>
          <w:color w:val="3D3D3D"/>
        </w:rPr>
        <w:t>3|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Calibri" w:eastAsia="Calibri" w:hAnsi="Calibri" w:cs="Calibri"/>
          <w:color w:val="3D3D3D"/>
        </w:rPr>
        <w:t xml:space="preserve">Determine which side of the mask is the top. 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color w:val="3D3D3D"/>
          <w:sz w:val="20"/>
          <w:szCs w:val="20"/>
        </w:rPr>
        <w:t>a|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</w:t>
      </w:r>
      <w:r>
        <w:rPr>
          <w:rFonts w:ascii="Calibri" w:eastAsia="Calibri" w:hAnsi="Calibri" w:cs="Calibri"/>
          <w:color w:val="3D3D3D"/>
        </w:rPr>
        <w:t>The side of the mask that has a stiff bendable edge is the top and is meant to</w:t>
      </w:r>
      <w:r>
        <w:rPr>
          <w:rFonts w:ascii="Calibri" w:eastAsia="Calibri" w:hAnsi="Calibri" w:cs="Calibri"/>
          <w:color w:val="3D3D3D"/>
        </w:rPr>
        <w:t> </w:t>
      </w:r>
      <w:r>
        <w:rPr>
          <w:rFonts w:ascii="Calibri" w:eastAsia="Calibri" w:hAnsi="Calibri" w:cs="Calibri"/>
          <w:color w:val="3D3D3D"/>
        </w:rPr>
        <w:t>mold to the shape of your nose.</w:t>
      </w:r>
    </w:p>
    <w:p>
      <w:pPr>
        <w:spacing w:before="0" w:after="0"/>
        <w:ind w:left="720" w:hanging="360"/>
      </w:pPr>
      <w:r>
        <w:rPr>
          <w:rFonts w:ascii="Calibri" w:eastAsia="Calibri" w:hAnsi="Calibri" w:cs="Calibri"/>
          <w:color w:val="3D3D3D"/>
        </w:rPr>
        <w:t>4|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Calibri" w:eastAsia="Calibri" w:hAnsi="Calibri" w:cs="Calibri"/>
          <w:color w:val="3D3D3D"/>
        </w:rPr>
        <w:t xml:space="preserve">Determine which side of the mask is the front. 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color w:val="3D3D3D"/>
          <w:sz w:val="20"/>
          <w:szCs w:val="20"/>
        </w:rPr>
        <w:t>a|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</w:t>
      </w:r>
      <w:r>
        <w:rPr>
          <w:rFonts w:ascii="Calibri" w:eastAsia="Calibri" w:hAnsi="Calibri" w:cs="Calibri"/>
          <w:color w:val="3D3D3D"/>
        </w:rPr>
        <w:t>The colored side of the mask is usually the front and should face away from you, while the white side touches your face.</w:t>
      </w:r>
    </w:p>
    <w:p>
      <w:pPr>
        <w:spacing w:before="0" w:after="0"/>
        <w:ind w:left="720" w:hanging="360"/>
      </w:pPr>
      <w:r>
        <w:rPr>
          <w:rFonts w:ascii="Calibri" w:eastAsia="Calibri" w:hAnsi="Calibri" w:cs="Calibri"/>
          <w:color w:val="3D3D3D"/>
        </w:rPr>
        <w:t>5|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Calibri" w:eastAsia="Calibri" w:hAnsi="Calibri" w:cs="Calibri"/>
          <w:color w:val="3D3D3D"/>
        </w:rPr>
        <w:t xml:space="preserve">Follow the instructions below for the type of mask you are using. 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color w:val="3D3D3D"/>
          <w:sz w:val="20"/>
          <w:szCs w:val="20"/>
        </w:rPr>
        <w:t>a|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</w:t>
      </w:r>
      <w:r>
        <w:rPr>
          <w:rFonts w:ascii="Calibri" w:eastAsia="Calibri" w:hAnsi="Calibri" w:cs="Calibri"/>
          <w:i/>
          <w:iCs/>
          <w:color w:val="3D3D3D"/>
        </w:rPr>
        <w:t>Face Mask with Ear loops:</w:t>
      </w:r>
      <w:r>
        <w:rPr>
          <w:rFonts w:ascii="Calibri" w:eastAsia="Calibri" w:hAnsi="Calibri" w:cs="Calibri"/>
          <w:color w:val="3D3D3D"/>
        </w:rPr>
        <w:t xml:space="preserve"> </w:t>
      </w:r>
    </w:p>
    <w:p>
      <w:pPr>
        <w:spacing w:before="0" w:after="0"/>
        <w:ind w:left="1440" w:hanging="360"/>
      </w:pPr>
      <w:r>
        <w:rPr>
          <w:rFonts w:ascii="Calibri" w:eastAsia="Calibri" w:hAnsi="Calibri" w:cs="Calibri"/>
          <w:color w:val="3D3D3D"/>
        </w:rPr>
        <w:t>i|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</w:t>
      </w:r>
      <w:r>
        <w:rPr>
          <w:rFonts w:ascii="Calibri" w:eastAsia="Calibri" w:hAnsi="Calibri" w:cs="Calibri"/>
          <w:color w:val="3D3D3D"/>
        </w:rPr>
        <w:t>Hold the mask by the ear loops. Place a</w:t>
      </w:r>
      <w:r>
        <w:rPr>
          <w:rFonts w:ascii="Calibri" w:eastAsia="Calibri" w:hAnsi="Calibri" w:cs="Calibri"/>
          <w:color w:val="3D3D3D"/>
        </w:rPr>
        <w:t> </w:t>
      </w:r>
      <w:r>
        <w:rPr>
          <w:rFonts w:ascii="Calibri" w:eastAsia="Calibri" w:hAnsi="Calibri" w:cs="Calibri"/>
          <w:color w:val="3D3D3D"/>
        </w:rPr>
        <w:t>loop around</w:t>
      </w:r>
      <w:r>
        <w:rPr>
          <w:rFonts w:ascii="Calibri" w:eastAsia="Calibri" w:hAnsi="Calibri" w:cs="Calibri"/>
          <w:color w:val="3D3D3D"/>
        </w:rPr>
        <w:t> </w:t>
      </w:r>
      <w:r>
        <w:rPr>
          <w:rFonts w:ascii="Calibri" w:eastAsia="Calibri" w:hAnsi="Calibri" w:cs="Calibri"/>
          <w:color w:val="3D3D3D"/>
        </w:rPr>
        <w:t>each ear.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color w:val="3D3D3D"/>
          <w:sz w:val="20"/>
          <w:szCs w:val="20"/>
        </w:rPr>
        <w:t>b|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</w:t>
      </w:r>
      <w:r>
        <w:rPr>
          <w:rFonts w:ascii="Calibri" w:eastAsia="Calibri" w:hAnsi="Calibri" w:cs="Calibri"/>
          <w:i/>
          <w:iCs/>
          <w:color w:val="3D3D3D"/>
        </w:rPr>
        <w:t>Face Mask with Ties:</w:t>
      </w:r>
      <w:r>
        <w:rPr>
          <w:rFonts w:ascii="Calibri" w:eastAsia="Calibri" w:hAnsi="Calibri" w:cs="Calibri"/>
          <w:color w:val="3D3D3D"/>
        </w:rPr>
        <w:t xml:space="preserve"> </w:t>
      </w:r>
    </w:p>
    <w:p>
      <w:pPr>
        <w:spacing w:before="0" w:after="0"/>
        <w:ind w:left="1440" w:hanging="360"/>
      </w:pPr>
      <w:r>
        <w:rPr>
          <w:rFonts w:ascii="Calibri" w:eastAsia="Calibri" w:hAnsi="Calibri" w:cs="Calibri"/>
          <w:color w:val="3D3D3D"/>
        </w:rPr>
        <w:t>i|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</w:t>
      </w:r>
      <w:r>
        <w:rPr>
          <w:rFonts w:ascii="Calibri" w:eastAsia="Calibri" w:hAnsi="Calibri" w:cs="Calibri"/>
          <w:color w:val="3D3D3D"/>
        </w:rPr>
        <w:t>Bring the mask to your nose level, place the ties over the crown of your head, and secure with a bow.</w:t>
      </w:r>
      <w:r>
        <w:rPr>
          <w:rFonts w:ascii="Calibri" w:eastAsia="Calibri" w:hAnsi="Calibri" w:cs="Calibri"/>
          <w:color w:val="3D3D3D"/>
        </w:rPr>
        <w:br/>
      </w:r>
      <w:r>
        <w:rPr>
          <w:rFonts w:ascii="Calibri" w:eastAsia="Calibri" w:hAnsi="Calibri" w:cs="Calibri"/>
          <w:color w:val="3D3D3D"/>
        </w:rPr>
        <w:br/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color w:val="3D3D3D"/>
          <w:sz w:val="20"/>
          <w:szCs w:val="20"/>
        </w:rPr>
        <w:t>c|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</w:t>
      </w:r>
      <w:r>
        <w:rPr>
          <w:rFonts w:ascii="Calibri" w:eastAsia="Calibri" w:hAnsi="Calibri" w:cs="Calibri"/>
          <w:i/>
          <w:iCs/>
          <w:color w:val="3D3D3D"/>
        </w:rPr>
        <w:t>Face Mask with Bands:</w:t>
      </w:r>
      <w:r>
        <w:rPr>
          <w:rFonts w:ascii="Calibri" w:eastAsia="Calibri" w:hAnsi="Calibri" w:cs="Calibri"/>
          <w:color w:val="3D3D3D"/>
        </w:rPr>
        <w:t xml:space="preserve"> </w:t>
      </w:r>
    </w:p>
    <w:p>
      <w:pPr>
        <w:spacing w:before="0" w:after="0"/>
        <w:ind w:left="1440" w:hanging="360"/>
      </w:pPr>
      <w:r>
        <w:rPr>
          <w:rFonts w:ascii="Calibri" w:eastAsia="Calibri" w:hAnsi="Calibri" w:cs="Calibri"/>
          <w:color w:val="3D3D3D"/>
        </w:rPr>
        <w:t>i|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</w:t>
      </w:r>
      <w:r>
        <w:rPr>
          <w:rFonts w:ascii="Calibri" w:eastAsia="Calibri" w:hAnsi="Calibri" w:cs="Calibri"/>
          <w:color w:val="3D3D3D"/>
        </w:rPr>
        <w:t>Hold the mask in your hand with the nosepiece or top of the mask at fingertips, allowing the headbands to hang freely below hands.</w:t>
      </w:r>
      <w:r>
        <w:rPr>
          <w:rFonts w:ascii="Calibri" w:eastAsia="Calibri" w:hAnsi="Calibri" w:cs="Calibri"/>
          <w:color w:val="3D3D3D"/>
        </w:rPr>
        <w:t> </w:t>
      </w:r>
      <w:r>
        <w:rPr>
          <w:rFonts w:ascii="Calibri" w:eastAsia="Calibri" w:hAnsi="Calibri" w:cs="Calibri"/>
          <w:color w:val="3D3D3D"/>
        </w:rPr>
        <w:t xml:space="preserve"> </w:t>
      </w:r>
    </w:p>
    <w:p>
      <w:pPr>
        <w:spacing w:before="0" w:after="0"/>
        <w:ind w:left="1440" w:hanging="360"/>
      </w:pPr>
      <w:r>
        <w:rPr>
          <w:rFonts w:ascii="Calibri" w:eastAsia="Calibri" w:hAnsi="Calibri" w:cs="Calibri"/>
          <w:color w:val="3D3D3D"/>
        </w:rPr>
        <w:t>ii|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Calibri" w:eastAsia="Calibri" w:hAnsi="Calibri" w:cs="Calibri"/>
          <w:color w:val="3D3D3D"/>
        </w:rPr>
        <w:t>Bring the mask to your nose level and pull the top strap over your head so that it rests over the crown of your head.</w:t>
      </w:r>
      <w:r>
        <w:rPr>
          <w:rFonts w:ascii="Calibri" w:eastAsia="Calibri" w:hAnsi="Calibri" w:cs="Calibri"/>
          <w:color w:val="3D3D3D"/>
        </w:rPr>
        <w:t> </w:t>
      </w:r>
      <w:r>
        <w:rPr>
          <w:rFonts w:ascii="Calibri" w:eastAsia="Calibri" w:hAnsi="Calibri" w:cs="Calibri"/>
          <w:color w:val="3D3D3D"/>
        </w:rPr>
        <w:t xml:space="preserve"> </w:t>
      </w:r>
    </w:p>
    <w:p>
      <w:pPr>
        <w:spacing w:before="0" w:after="0"/>
        <w:ind w:left="1440" w:hanging="360"/>
      </w:pPr>
      <w:r>
        <w:rPr>
          <w:rFonts w:ascii="Calibri" w:eastAsia="Calibri" w:hAnsi="Calibri" w:cs="Calibri"/>
          <w:color w:val="3D3D3D"/>
        </w:rPr>
        <w:t>iii|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Calibri" w:eastAsia="Calibri" w:hAnsi="Calibri" w:cs="Calibri"/>
          <w:color w:val="3D3D3D"/>
        </w:rPr>
        <w:t>Pull the bottom strap over your head so that it rests at the nape of your neck.</w:t>
      </w:r>
    </w:p>
    <w:p>
      <w:pPr>
        <w:spacing w:before="0" w:after="0"/>
        <w:ind w:left="720" w:hanging="360"/>
      </w:pPr>
      <w:r>
        <w:rPr>
          <w:rFonts w:ascii="Calibri" w:eastAsia="Calibri" w:hAnsi="Calibri" w:cs="Calibri"/>
          <w:color w:val="3D3D3D"/>
        </w:rPr>
        <w:t>6|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Calibri" w:eastAsia="Calibri" w:hAnsi="Calibri" w:cs="Calibri"/>
          <w:color w:val="3D3D3D"/>
        </w:rPr>
        <w:t>Mold or pinch the stiff edge to the shape of your nose.</w:t>
      </w:r>
    </w:p>
    <w:p>
      <w:pPr>
        <w:spacing w:before="0" w:after="0"/>
        <w:ind w:left="720" w:hanging="360"/>
      </w:pPr>
      <w:r>
        <w:rPr>
          <w:rFonts w:ascii="Calibri" w:eastAsia="Calibri" w:hAnsi="Calibri" w:cs="Calibri"/>
          <w:color w:val="3D3D3D"/>
        </w:rPr>
        <w:t>7|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Calibri" w:eastAsia="Calibri" w:hAnsi="Calibri" w:cs="Calibri"/>
          <w:color w:val="3D3D3D"/>
        </w:rPr>
        <w:t xml:space="preserve">If using a facemask with ties: 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color w:val="3D3D3D"/>
          <w:sz w:val="20"/>
          <w:szCs w:val="20"/>
        </w:rPr>
        <w:t>a|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</w:t>
      </w:r>
      <w:r>
        <w:rPr>
          <w:rFonts w:ascii="Calibri" w:eastAsia="Calibri" w:hAnsi="Calibri" w:cs="Calibri"/>
          <w:color w:val="3D3D3D"/>
        </w:rPr>
        <w:t>Then take the bottom ties, one in each hand, and secure with a bow at the nape of your neck.</w:t>
      </w:r>
    </w:p>
    <w:p>
      <w:pPr>
        <w:spacing w:before="0" w:after="0"/>
        <w:ind w:left="720" w:hanging="360"/>
      </w:pPr>
      <w:r>
        <w:rPr>
          <w:rFonts w:ascii="Calibri" w:eastAsia="Calibri" w:hAnsi="Calibri" w:cs="Calibri"/>
          <w:color w:val="3D3D3D"/>
        </w:rPr>
        <w:t>8|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Calibri" w:eastAsia="Calibri" w:hAnsi="Calibri" w:cs="Calibri"/>
          <w:color w:val="3D3D3D"/>
        </w:rPr>
        <w:t>Pull the bottom of the mask over</w:t>
      </w:r>
      <w:r>
        <w:rPr>
          <w:rFonts w:ascii="Calibri" w:eastAsia="Calibri" w:hAnsi="Calibri" w:cs="Calibri"/>
          <w:color w:val="3D3D3D"/>
        </w:rPr>
        <w:t> </w:t>
      </w:r>
      <w:r>
        <w:rPr>
          <w:rFonts w:ascii="Calibri" w:eastAsia="Calibri" w:hAnsi="Calibri" w:cs="Calibri"/>
          <w:color w:val="3D3D3D"/>
        </w:rPr>
        <w:t>your mouth and chin.</w:t>
      </w:r>
      <w:r>
        <w:rPr>
          <w:rFonts w:ascii="Calibri" w:eastAsia="Calibri" w:hAnsi="Calibri" w:cs="Calibri"/>
          <w:color w:val="3D3D3D"/>
        </w:rPr>
        <w:br/>
      </w:r>
    </w:p>
    <w:p>
      <w:pPr>
        <w:pStyle w:val="Heading3"/>
        <w:keepNext w:val="0"/>
        <w:spacing w:before="0" w:after="0"/>
        <w:rPr>
          <w:b/>
          <w:bCs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How to Remove (Doff) the Mask</w:t>
      </w:r>
    </w:p>
    <w:p>
      <w:pPr>
        <w:spacing w:before="0" w:after="0"/>
        <w:ind w:left="720" w:hanging="360"/>
      </w:pPr>
      <w:r>
        <w:rPr>
          <w:rFonts w:ascii="Calibri" w:eastAsia="Calibri" w:hAnsi="Calibri" w:cs="Calibri"/>
          <w:sz w:val="22"/>
          <w:szCs w:val="22"/>
        </w:rPr>
        <w:t>1|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Calibri" w:eastAsia="Calibri" w:hAnsi="Calibri" w:cs="Calibri"/>
          <w:color w:val="3D3D3D"/>
        </w:rPr>
        <w:t xml:space="preserve">Clean your hands with soap and water or hand sanitizer before touching the mask. </w:t>
      </w:r>
    </w:p>
    <w:p>
      <w:pPr>
        <w:spacing w:before="0" w:after="0"/>
        <w:ind w:left="720" w:hanging="360"/>
      </w:pPr>
      <w:r>
        <w:rPr>
          <w:rFonts w:ascii="Calibri" w:eastAsia="Calibri" w:hAnsi="Calibri" w:cs="Calibri"/>
          <w:sz w:val="22"/>
          <w:szCs w:val="22"/>
        </w:rPr>
        <w:t>2|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Calibri" w:eastAsia="Calibri" w:hAnsi="Calibri" w:cs="Calibri"/>
          <w:color w:val="3D3D3D"/>
        </w:rPr>
        <w:t xml:space="preserve">Avoid touching the front of the mask. 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sz w:val="22"/>
          <w:szCs w:val="22"/>
        </w:rPr>
        <w:t xml:space="preserve">a|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Calibri" w:eastAsia="Calibri" w:hAnsi="Calibri" w:cs="Calibri"/>
          <w:color w:val="3D3D3D"/>
        </w:rPr>
        <w:t xml:space="preserve">The front of the mask is contaminated. 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sz w:val="22"/>
          <w:szCs w:val="22"/>
        </w:rPr>
        <w:t xml:space="preserve">b|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Calibri" w:eastAsia="Calibri" w:hAnsi="Calibri" w:cs="Calibri"/>
          <w:color w:val="3D3D3D"/>
        </w:rPr>
        <w:t>Only touch the</w:t>
      </w:r>
      <w:r>
        <w:rPr>
          <w:rFonts w:ascii="Calibri" w:eastAsia="Calibri" w:hAnsi="Calibri" w:cs="Calibri"/>
          <w:color w:val="3D3D3D"/>
        </w:rPr>
        <w:t> </w:t>
      </w:r>
      <w:r>
        <w:rPr>
          <w:rFonts w:ascii="Calibri" w:eastAsia="Calibri" w:hAnsi="Calibri" w:cs="Calibri"/>
          <w:color w:val="3D3D3D"/>
        </w:rPr>
        <w:t xml:space="preserve">ear loops/ties/band. </w:t>
      </w:r>
    </w:p>
    <w:p>
      <w:pPr>
        <w:spacing w:before="0" w:after="0"/>
        <w:ind w:left="720" w:hanging="360"/>
      </w:pPr>
      <w:r>
        <w:rPr>
          <w:rFonts w:ascii="Calibri" w:eastAsia="Calibri" w:hAnsi="Calibri" w:cs="Calibri"/>
          <w:sz w:val="22"/>
          <w:szCs w:val="22"/>
        </w:rPr>
        <w:t>3|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Calibri" w:eastAsia="Calibri" w:hAnsi="Calibri" w:cs="Calibri"/>
          <w:color w:val="3D3D3D"/>
        </w:rPr>
        <w:t>Follow the instructions below for the type of mask you are using.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sz w:val="22"/>
          <w:szCs w:val="22"/>
        </w:rPr>
        <w:t xml:space="preserve">a|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Calibri" w:eastAsia="Calibri" w:hAnsi="Calibri" w:cs="Calibri"/>
        </w:rPr>
        <w:t xml:space="preserve">Face Mask with Ear loops: </w:t>
      </w:r>
    </w:p>
    <w:p>
      <w:pPr>
        <w:spacing w:before="0" w:after="0"/>
        <w:ind w:left="1440" w:hanging="360"/>
      </w:pPr>
      <w:r>
        <w:rPr>
          <w:rFonts w:ascii="Calibri" w:eastAsia="Calibri" w:hAnsi="Calibri" w:cs="Calibri"/>
          <w:sz w:val="22"/>
          <w:szCs w:val="22"/>
        </w:rPr>
        <w:t xml:space="preserve">i|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Calibri" w:eastAsia="Calibri" w:hAnsi="Calibri" w:cs="Calibri"/>
        </w:rPr>
        <w:t>Hold both of the ear loops and gently lift and remove the mask.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sz w:val="22"/>
          <w:szCs w:val="22"/>
        </w:rPr>
        <w:t xml:space="preserve">b|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Calibri" w:eastAsia="Calibri" w:hAnsi="Calibri" w:cs="Calibri"/>
        </w:rPr>
        <w:t xml:space="preserve">Face Mask with Ties: </w:t>
      </w:r>
    </w:p>
    <w:p>
      <w:pPr>
        <w:spacing w:before="0" w:after="0"/>
        <w:ind w:left="1440" w:hanging="360"/>
      </w:pPr>
      <w:r>
        <w:rPr>
          <w:rFonts w:ascii="Calibri" w:eastAsia="Calibri" w:hAnsi="Calibri" w:cs="Calibri"/>
          <w:sz w:val="22"/>
          <w:szCs w:val="22"/>
        </w:rPr>
        <w:t xml:space="preserve">i|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Calibri" w:eastAsia="Calibri" w:hAnsi="Calibri" w:cs="Calibri"/>
        </w:rPr>
        <w:t>Untie the bottom bow first then untie the top bow and pull the mask away from you as the ties are loosened.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sz w:val="22"/>
          <w:szCs w:val="22"/>
        </w:rPr>
        <w:t xml:space="preserve">c|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Calibri" w:eastAsia="Calibri" w:hAnsi="Calibri" w:cs="Calibri"/>
        </w:rPr>
        <w:t xml:space="preserve">Face Mask with Bands: </w:t>
      </w:r>
    </w:p>
    <w:p>
      <w:pPr>
        <w:spacing w:before="0" w:after="0"/>
        <w:ind w:left="1440" w:hanging="360"/>
      </w:pPr>
      <w:r>
        <w:rPr>
          <w:rFonts w:ascii="Calibri" w:eastAsia="Calibri" w:hAnsi="Calibri" w:cs="Calibri"/>
          <w:sz w:val="22"/>
          <w:szCs w:val="22"/>
        </w:rPr>
        <w:t xml:space="preserve">i|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Calibri" w:eastAsia="Calibri" w:hAnsi="Calibri" w:cs="Calibri"/>
        </w:rPr>
        <w:t>Lift the bottom strap over your headfirst then pull the top strap over your head.</w:t>
      </w:r>
    </w:p>
    <w:p>
      <w:pPr>
        <w:spacing w:before="0" w:after="0"/>
        <w:ind w:left="720" w:hanging="360"/>
      </w:pPr>
      <w:r>
        <w:rPr>
          <w:rFonts w:ascii="Calibri" w:eastAsia="Calibri" w:hAnsi="Calibri" w:cs="Calibri"/>
          <w:sz w:val="22"/>
          <w:szCs w:val="22"/>
        </w:rPr>
        <w:t>4|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Calibri" w:eastAsia="Calibri" w:hAnsi="Calibri" w:cs="Calibri"/>
        </w:rPr>
        <w:t>When the mask is removed during the workday ( i.e. for meals) or when leaving the clinic: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sz w:val="22"/>
          <w:szCs w:val="22"/>
        </w:rPr>
        <w:t xml:space="preserve">a|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Calibri" w:eastAsia="Calibri" w:hAnsi="Calibri" w:cs="Calibri"/>
        </w:rPr>
        <w:t xml:space="preserve">Facemasks should be carefully folded so that the outer surface is held inward and against itself to reduce contact with the outer surface during storage. 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sz w:val="22"/>
          <w:szCs w:val="22"/>
        </w:rPr>
        <w:t xml:space="preserve">b|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Calibri" w:eastAsia="Calibri" w:hAnsi="Calibri" w:cs="Calibri"/>
        </w:rPr>
        <w:t>The folded mask can be stored between uses in a clean sealable paper bag or breathable container.</w:t>
      </w:r>
      <w:r>
        <w:rPr>
          <w:rFonts w:ascii="Calibri" w:eastAsia="Calibri" w:hAnsi="Calibri" w:cs="Calibri"/>
        </w:rPr>
        <w:br/>
      </w:r>
    </w:p>
    <w:p>
      <w:pPr>
        <w:pStyle w:val="Heading3"/>
        <w:keepNext w:val="0"/>
        <w:spacing w:before="0" w:after="0"/>
        <w:ind w:left="360" w:hanging="360"/>
        <w:rPr>
          <w:b/>
          <w:bCs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Conservation of Personal Protective Equipment</w:t>
      </w:r>
    </w:p>
    <w:p>
      <w:pPr>
        <w:spacing w:before="0" w:after="0"/>
        <w:ind w:left="720" w:hanging="360"/>
      </w:pPr>
      <w:r>
        <w:rPr>
          <w:rFonts w:ascii="Calibri" w:eastAsia="Calibri" w:hAnsi="Calibri" w:cs="Calibri"/>
          <w:sz w:val="22"/>
          <w:szCs w:val="22"/>
        </w:rPr>
        <w:t>1|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Calibri" w:eastAsia="Calibri" w:hAnsi="Calibri" w:cs="Calibri"/>
        </w:rPr>
        <w:t xml:space="preserve">YVFWC currently has an adequate, but not inexhaustible, stock of PPE 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sz w:val="22"/>
          <w:szCs w:val="22"/>
        </w:rPr>
        <w:t xml:space="preserve">a|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Calibri" w:eastAsia="Calibri" w:hAnsi="Calibri" w:cs="Calibri"/>
        </w:rPr>
        <w:t>In an effort to maintain the supply, conservation of PPE</w:t>
      </w:r>
    </w:p>
    <w:p>
      <w:pPr>
        <w:spacing w:before="0" w:after="0"/>
        <w:ind w:left="1080" w:hanging="360"/>
      </w:pPr>
      <w:r>
        <w:rPr>
          <w:rFonts w:ascii="Calibri" w:eastAsia="Calibri" w:hAnsi="Calibri" w:cs="Calibri"/>
          <w:sz w:val="22"/>
          <w:szCs w:val="22"/>
        </w:rPr>
        <w:t xml:space="preserve">b|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Calibri" w:eastAsia="Calibri" w:hAnsi="Calibri" w:cs="Calibri"/>
        </w:rPr>
        <w:t>In the event the supply of procedure specific PPE prohibits the above strategy, distribution of specific items will be prioritized based on the highest risk clinical activities.</w:t>
      </w:r>
    </w:p>
    <w:p>
      <w:pPr>
        <w:spacing w:before="0" w:after="0"/>
        <w:ind w:left="1800"/>
      </w:pP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left="1440"/>
      </w:pPr>
    </w:p>
    <w:p>
      <w:pPr>
        <w:spacing w:before="0" w:after="0"/>
      </w:pPr>
      <w:r>
        <w:rPr>
          <w:rFonts w:ascii="Calibri" w:eastAsia="Calibri" w:hAnsi="Calibri" w:cs="Calibri"/>
          <w:i/>
          <w:iCs/>
        </w:rPr>
        <w:t>Scheduling</w:t>
      </w:r>
    </w:p>
    <w:p>
      <w:pPr>
        <w:numPr>
          <w:ilvl w:val="0"/>
          <w:numId w:val="4"/>
        </w:numPr>
        <w:pBdr>
          <w:left w:val="none" w:sz="0" w:space="5" w:color="auto"/>
        </w:pBdr>
        <w:spacing w:before="0"/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Stagger appointments so that patients aren</w:t>
      </w:r>
      <w:r>
        <w:rPr>
          <w:rFonts w:ascii="Calibri" w:eastAsia="Calibri" w:hAnsi="Calibri" w:cs="Calibri"/>
        </w:rPr>
        <w:t xml:space="preserve">’t checking in and checking out </w:t>
      </w:r>
      <w:r>
        <w:rPr>
          <w:rFonts w:ascii="Calibri" w:eastAsia="Calibri" w:hAnsi="Calibri" w:cs="Calibri"/>
        </w:rPr>
        <w:t xml:space="preserve">at the same time. </w:t>
      </w:r>
    </w:p>
    <w:p>
      <w:pPr>
        <w:numPr>
          <w:ilvl w:val="1"/>
          <w:numId w:val="4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Patie</w:t>
      </w:r>
      <w:r>
        <w:rPr>
          <w:rFonts w:ascii="Calibri" w:eastAsia="Calibri" w:hAnsi="Calibri" w:cs="Calibri"/>
        </w:rPr>
        <w:t>nts should be advised to call when they arrive to their appointment and wait until they are contacted to come into the clinic</w:t>
      </w:r>
    </w:p>
    <w:p>
      <w:pPr>
        <w:numPr>
          <w:ilvl w:val="1"/>
          <w:numId w:val="4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Utilize every other operatory and allow an hour between aerosolizing procedures</w:t>
      </w:r>
    </w:p>
    <w:p>
      <w:pPr>
        <w:numPr>
          <w:ilvl w:val="1"/>
          <w:numId w:val="4"/>
        </w:numPr>
        <w:pBdr>
          <w:left w:val="none" w:sz="0" w:space="5" w:color="auto"/>
        </w:pBdr>
        <w:spacing w:after="0"/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Continue to utilize tele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dentistry to triage those patients with urgent needs</w:t>
      </w:r>
    </w:p>
    <w:p>
      <w:pPr>
        <w:spacing w:before="0" w:after="0"/>
        <w:ind w:left="1440"/>
      </w:pPr>
    </w:p>
    <w:p>
      <w:pPr>
        <w:spacing w:before="0" w:after="0"/>
      </w:pPr>
    </w:p>
    <w:p>
      <w:pPr>
        <w:spacing w:before="0" w:after="0"/>
      </w:pPr>
      <w:r>
        <w:rPr>
          <w:rFonts w:ascii="Calibri" w:eastAsia="Calibri" w:hAnsi="Calibri" w:cs="Calibri"/>
          <w:i/>
          <w:iCs/>
        </w:rPr>
        <w:t>Hygiene</w:t>
      </w:r>
    </w:p>
    <w:p>
      <w:pPr>
        <w:numPr>
          <w:ilvl w:val="0"/>
          <w:numId w:val="5"/>
        </w:numPr>
        <w:pBdr>
          <w:left w:val="none" w:sz="0" w:space="5" w:color="auto"/>
        </w:pBdr>
        <w:spacing w:before="0"/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Hand scaling should be utilized primarily </w:t>
      </w:r>
    </w:p>
    <w:p>
      <w:pPr>
        <w:numPr>
          <w:ilvl w:val="0"/>
          <w:numId w:val="5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No use of </w:t>
      </w:r>
      <w:r>
        <w:rPr>
          <w:rFonts w:ascii="Calibri" w:eastAsia="Calibri" w:hAnsi="Calibri" w:cs="Calibri"/>
        </w:rPr>
        <w:t>Cavitron</w:t>
      </w:r>
    </w:p>
    <w:p>
      <w:pPr>
        <w:numPr>
          <w:ilvl w:val="0"/>
          <w:numId w:val="5"/>
        </w:numPr>
        <w:pBdr>
          <w:left w:val="none" w:sz="0" w:space="5" w:color="auto"/>
        </w:pBdr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A tooth brush prophylaxis can be used on younger children</w:t>
      </w:r>
    </w:p>
    <w:p>
      <w:pPr>
        <w:numPr>
          <w:ilvl w:val="0"/>
          <w:numId w:val="5"/>
        </w:numPr>
        <w:pBdr>
          <w:left w:val="none" w:sz="0" w:space="5" w:color="auto"/>
        </w:pBdr>
        <w:spacing w:after="0"/>
        <w:ind w:left="1440" w:right="0" w:hanging="36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If a </w:t>
      </w:r>
      <w:r>
        <w:rPr>
          <w:rFonts w:ascii="Calibri" w:eastAsia="Calibri" w:hAnsi="Calibri" w:cs="Calibri"/>
        </w:rPr>
        <w:t>prophy</w:t>
      </w:r>
      <w:r>
        <w:rPr>
          <w:rFonts w:ascii="Calibri" w:eastAsia="Calibri" w:hAnsi="Calibri" w:cs="Calibri"/>
        </w:rPr>
        <w:t xml:space="preserve"> cup is utilized, then high volume suction is necessary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