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24CB6" w14:textId="703E21EA" w:rsidR="00EF5C9A" w:rsidRPr="004D75B4" w:rsidRDefault="00EF5C9A" w:rsidP="00EF5C9A">
      <w:pPr>
        <w:spacing w:after="60" w:line="240" w:lineRule="auto"/>
        <w:rPr>
          <w:rFonts w:cstheme="minorHAnsi"/>
          <w:b/>
          <w:color w:val="1F3864" w:themeColor="accent5" w:themeShade="80"/>
        </w:rPr>
      </w:pPr>
      <w:r w:rsidRPr="004D75B4">
        <w:rPr>
          <w:rFonts w:cstheme="minorHAnsi"/>
          <w:b/>
          <w:color w:val="1F3864" w:themeColor="accent5" w:themeShade="80"/>
        </w:rPr>
        <w:t xml:space="preserve">SAMPLE SCRIPT: </w:t>
      </w:r>
      <w:r w:rsidRPr="004D75B4">
        <w:rPr>
          <w:rFonts w:cstheme="minorHAnsi"/>
          <w:b/>
          <w:color w:val="1F3864" w:themeColor="accent5" w:themeShade="80"/>
        </w:rPr>
        <w:tab/>
      </w:r>
      <w:r>
        <w:rPr>
          <w:rFonts w:cstheme="minorHAnsi"/>
          <w:b/>
          <w:color w:val="1F3864" w:themeColor="accent5" w:themeShade="80"/>
        </w:rPr>
        <w:t>Notifying</w:t>
      </w:r>
      <w:r w:rsidR="00704CAA">
        <w:rPr>
          <w:rFonts w:cstheme="minorHAnsi"/>
          <w:b/>
          <w:color w:val="1F3864" w:themeColor="accent5" w:themeShade="80"/>
        </w:rPr>
        <w:t xml:space="preserve"> Patients/Scheduling of</w:t>
      </w:r>
      <w:r w:rsidRPr="004D75B4">
        <w:rPr>
          <w:rFonts w:cstheme="minorHAnsi"/>
          <w:b/>
          <w:color w:val="1F3864" w:themeColor="accent5" w:themeShade="80"/>
        </w:rPr>
        <w:t xml:space="preserve"> Virtual C</w:t>
      </w:r>
      <w:r>
        <w:rPr>
          <w:rFonts w:cstheme="minorHAnsi"/>
          <w:b/>
          <w:color w:val="1F3864" w:themeColor="accent5" w:themeShade="80"/>
        </w:rPr>
        <w:t>ommunication</w:t>
      </w:r>
      <w:r w:rsidRPr="004D75B4">
        <w:rPr>
          <w:rFonts w:cstheme="minorHAnsi"/>
          <w:b/>
          <w:color w:val="1F3864" w:themeColor="accent5" w:themeShade="80"/>
        </w:rPr>
        <w:t xml:space="preserve"> Services</w:t>
      </w:r>
      <w:r>
        <w:rPr>
          <w:rFonts w:cstheme="minorHAnsi"/>
          <w:b/>
          <w:color w:val="1F3864" w:themeColor="accent5" w:themeShade="80"/>
        </w:rPr>
        <w:t xml:space="preserve"> (VCS)</w:t>
      </w:r>
    </w:p>
    <w:p w14:paraId="06459C44" w14:textId="77777777" w:rsidR="00EF5C9A" w:rsidRPr="00B5671C" w:rsidRDefault="00EF5C9A" w:rsidP="00EF5C9A">
      <w:pPr>
        <w:spacing w:after="60" w:line="240" w:lineRule="auto"/>
        <w:rPr>
          <w:rFonts w:cstheme="minorHAnsi"/>
          <w:bCs/>
          <w:i/>
          <w:iCs/>
          <w:color w:val="1F3864" w:themeColor="accent5" w:themeShade="80"/>
        </w:rPr>
      </w:pPr>
      <w:r w:rsidRPr="004D75B4">
        <w:rPr>
          <w:rFonts w:cstheme="minorHAnsi"/>
          <w:b/>
          <w:color w:val="1F3864" w:themeColor="accent5" w:themeShade="80"/>
        </w:rPr>
        <w:t>Target Patients:</w:t>
      </w:r>
      <w:r w:rsidRPr="004D75B4">
        <w:rPr>
          <w:rFonts w:cstheme="minorHAnsi"/>
          <w:b/>
          <w:color w:val="1F3864" w:themeColor="accent5" w:themeShade="80"/>
        </w:rPr>
        <w:tab/>
        <w:t>CMS/Medicare Patients</w:t>
      </w:r>
    </w:p>
    <w:p w14:paraId="37888E62" w14:textId="06246B07" w:rsidR="00EF5C9A" w:rsidRPr="00B5671C" w:rsidRDefault="00EF5C9A" w:rsidP="00EF5C9A">
      <w:pPr>
        <w:spacing w:after="60" w:line="240" w:lineRule="auto"/>
        <w:ind w:left="2160" w:hanging="2160"/>
        <w:rPr>
          <w:rFonts w:cstheme="minorHAnsi"/>
          <w:bCs/>
          <w:i/>
          <w:iCs/>
          <w:color w:val="1F3864" w:themeColor="accent5" w:themeShade="80"/>
        </w:rPr>
      </w:pPr>
      <w:r w:rsidRPr="004D75B4">
        <w:rPr>
          <w:rFonts w:cstheme="minorHAnsi"/>
          <w:b/>
          <w:color w:val="1F3864" w:themeColor="accent5" w:themeShade="80"/>
        </w:rPr>
        <w:t>Target Staff:</w:t>
      </w:r>
      <w:r w:rsidRPr="004D75B4">
        <w:rPr>
          <w:rFonts w:cstheme="minorHAnsi"/>
          <w:b/>
          <w:color w:val="1F3864" w:themeColor="accent5" w:themeShade="80"/>
        </w:rPr>
        <w:tab/>
        <w:t xml:space="preserve">Staff who </w:t>
      </w:r>
      <w:r w:rsidR="00785AC8">
        <w:rPr>
          <w:rFonts w:cstheme="minorHAnsi"/>
          <w:b/>
          <w:color w:val="1F3864" w:themeColor="accent5" w:themeShade="80"/>
        </w:rPr>
        <w:t xml:space="preserve">contact </w:t>
      </w:r>
      <w:r w:rsidRPr="004D75B4">
        <w:rPr>
          <w:rFonts w:cstheme="minorHAnsi"/>
          <w:b/>
          <w:color w:val="1F3864" w:themeColor="accent5" w:themeShade="80"/>
        </w:rPr>
        <w:t xml:space="preserve">patients </w:t>
      </w:r>
      <w:r w:rsidR="00785AC8">
        <w:rPr>
          <w:rFonts w:cstheme="minorHAnsi"/>
          <w:b/>
          <w:color w:val="1F3864" w:themeColor="accent5" w:themeShade="80"/>
        </w:rPr>
        <w:t>to inform of</w:t>
      </w:r>
      <w:r>
        <w:rPr>
          <w:rFonts w:cstheme="minorHAnsi"/>
          <w:b/>
          <w:color w:val="1F3864" w:themeColor="accent5" w:themeShade="80"/>
        </w:rPr>
        <w:t xml:space="preserve"> VCS</w:t>
      </w:r>
    </w:p>
    <w:p w14:paraId="21413F19" w14:textId="77777777" w:rsidR="004F38E8" w:rsidRDefault="004F38E8" w:rsidP="00A144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6D5C4F" w14:textId="451457FA" w:rsidR="00D52B45" w:rsidRPr="00284772" w:rsidRDefault="004F38E8" w:rsidP="00A144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>“</w:t>
      </w:r>
      <w:r w:rsidR="00D52B45" w:rsidRPr="00284772">
        <w:rPr>
          <w:rFonts w:cstheme="minorHAnsi"/>
          <w:i/>
          <w:iCs/>
        </w:rPr>
        <w:t>Hello. I am calling from xx health center.</w:t>
      </w:r>
    </w:p>
    <w:p w14:paraId="125C4A54" w14:textId="77777777" w:rsidR="00D52B45" w:rsidRPr="00284772" w:rsidRDefault="00D52B45" w:rsidP="00A144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C57A041" w14:textId="12345540" w:rsidR="00D52B45" w:rsidRDefault="00E46CE3" w:rsidP="00A144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D52B45" w:rsidRPr="00284772">
        <w:rPr>
          <w:rFonts w:cstheme="minorHAnsi"/>
          <w:i/>
          <w:iCs/>
        </w:rPr>
        <w:t>In an effort to limit the spread of COVID-19, while continuing to meet the needs of our patients and community, we are changing how we deliver care</w:t>
      </w:r>
      <w:r w:rsidR="004F38E8" w:rsidRPr="00284772">
        <w:rPr>
          <w:rFonts w:cstheme="minorHAnsi"/>
          <w:i/>
          <w:iCs/>
        </w:rPr>
        <w:t xml:space="preserve">. Right now, most care will be delivered virtually. I am calling to </w:t>
      </w:r>
      <w:r w:rsidR="00785AC8">
        <w:rPr>
          <w:rFonts w:cstheme="minorHAnsi"/>
          <w:i/>
          <w:iCs/>
        </w:rPr>
        <w:t xml:space="preserve">let you know of the opportunity to </w:t>
      </w:r>
      <w:r w:rsidR="004F38E8" w:rsidRPr="00284772">
        <w:rPr>
          <w:rFonts w:cstheme="minorHAnsi"/>
          <w:i/>
          <w:iCs/>
        </w:rPr>
        <w:t>schedul</w:t>
      </w:r>
      <w:r w:rsidR="00785AC8">
        <w:rPr>
          <w:rFonts w:cstheme="minorHAnsi"/>
          <w:i/>
          <w:iCs/>
        </w:rPr>
        <w:t xml:space="preserve">e </w:t>
      </w:r>
      <w:r w:rsidR="00284772" w:rsidRPr="00284772">
        <w:rPr>
          <w:rFonts w:cstheme="minorHAnsi"/>
          <w:i/>
          <w:iCs/>
        </w:rPr>
        <w:t xml:space="preserve">a virtual </w:t>
      </w:r>
      <w:r w:rsidR="00785AC8">
        <w:rPr>
          <w:rFonts w:cstheme="minorHAnsi"/>
          <w:i/>
          <w:iCs/>
        </w:rPr>
        <w:t>check-in with your provider</w:t>
      </w:r>
      <w:r w:rsidR="00284772" w:rsidRPr="00284772">
        <w:rPr>
          <w:rFonts w:cstheme="minorHAnsi"/>
          <w:i/>
          <w:iCs/>
        </w:rPr>
        <w:t>.”</w:t>
      </w:r>
    </w:p>
    <w:p w14:paraId="6C063CDD" w14:textId="4659DC7A" w:rsidR="00785AC8" w:rsidRDefault="00785AC8" w:rsidP="00A144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B5F9877" w14:textId="2C2EF1B0" w:rsidR="00785AC8" w:rsidRDefault="00785AC8" w:rsidP="00785AC8">
      <w:pPr>
        <w:autoSpaceDE w:val="0"/>
        <w:autoSpaceDN w:val="0"/>
        <w:adjustRightInd w:val="0"/>
        <w:rPr>
          <w:rFonts w:cstheme="minorHAnsi"/>
          <w:i/>
          <w:iCs/>
        </w:rPr>
      </w:pPr>
      <w:r w:rsidRPr="004B17BA">
        <w:rPr>
          <w:rFonts w:cstheme="minorHAnsi"/>
          <w:i/>
          <w:iCs/>
        </w:rPr>
        <w:t xml:space="preserve">“Your provider would like you to know that you can contact him/her with </w:t>
      </w:r>
      <w:r>
        <w:rPr>
          <w:rFonts w:cstheme="minorHAnsi"/>
          <w:i/>
          <w:iCs/>
        </w:rPr>
        <w:t xml:space="preserve">health </w:t>
      </w:r>
      <w:r w:rsidRPr="004B17BA">
        <w:rPr>
          <w:rFonts w:cstheme="minorHAnsi"/>
          <w:i/>
          <w:iCs/>
        </w:rPr>
        <w:t>questions or needs</w:t>
      </w:r>
      <w:r>
        <w:rPr>
          <w:rFonts w:cstheme="minorHAnsi"/>
          <w:i/>
          <w:iCs/>
        </w:rPr>
        <w:t xml:space="preserve">, including </w:t>
      </w:r>
      <w:r w:rsidRPr="004B17BA">
        <w:rPr>
          <w:rFonts w:cstheme="minorHAnsi"/>
          <w:i/>
          <w:iCs/>
        </w:rPr>
        <w:t>prescription refill</w:t>
      </w:r>
      <w:r>
        <w:rPr>
          <w:rFonts w:cstheme="minorHAnsi"/>
          <w:i/>
          <w:iCs/>
        </w:rPr>
        <w:t>s</w:t>
      </w:r>
      <w:r w:rsidRPr="004B17BA">
        <w:rPr>
          <w:rFonts w:cstheme="minorHAnsi"/>
          <w:i/>
          <w:iCs/>
        </w:rPr>
        <w:t>. This</w:t>
      </w:r>
      <w:r>
        <w:rPr>
          <w:rFonts w:cstheme="minorHAnsi"/>
          <w:i/>
          <w:iCs/>
        </w:rPr>
        <w:t xml:space="preserve"> is a quick way to get answers to questions or needs without having to come into the health center or schedule a full visit over the phone or computer</w:t>
      </w:r>
      <w:r w:rsidR="00E46CE3">
        <w:rPr>
          <w:rFonts w:cstheme="minorHAnsi"/>
          <w:i/>
          <w:iCs/>
        </w:rPr>
        <w:t>.”</w:t>
      </w:r>
    </w:p>
    <w:p w14:paraId="2BB7C336" w14:textId="35AC68E2" w:rsidR="00785AC8" w:rsidRDefault="00E46CE3" w:rsidP="00785AC8">
      <w:pPr>
        <w:pBdr>
          <w:bottom w:val="single" w:sz="6" w:space="1" w:color="auto"/>
        </w:pBdr>
        <w:autoSpaceDE w:val="0"/>
        <w:autoSpaceDN w:val="0"/>
        <w:adjustRightInd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785AC8" w:rsidRPr="004B17BA">
        <w:rPr>
          <w:rFonts w:cstheme="minorHAnsi"/>
          <w:i/>
          <w:iCs/>
        </w:rPr>
        <w:t xml:space="preserve">You can request this brief </w:t>
      </w:r>
      <w:r w:rsidR="00785AC8">
        <w:rPr>
          <w:rFonts w:cstheme="minorHAnsi"/>
          <w:i/>
          <w:iCs/>
        </w:rPr>
        <w:t>communication from</w:t>
      </w:r>
      <w:r w:rsidR="00785AC8" w:rsidRPr="004B17BA">
        <w:rPr>
          <w:rFonts w:cstheme="minorHAnsi"/>
          <w:i/>
          <w:iCs/>
        </w:rPr>
        <w:t xml:space="preserve"> your provider by [enter methods patients can use to contact providers</w:t>
      </w:r>
      <w:r w:rsidR="00785AC8">
        <w:rPr>
          <w:rFonts w:cstheme="minorHAnsi"/>
          <w:i/>
          <w:iCs/>
        </w:rPr>
        <w:t xml:space="preserve">. This may </w:t>
      </w:r>
      <w:r w:rsidR="00785AC8" w:rsidRPr="004B17BA">
        <w:rPr>
          <w:rFonts w:cstheme="minorHAnsi"/>
          <w:i/>
          <w:iCs/>
        </w:rPr>
        <w:t>includ</w:t>
      </w:r>
      <w:r w:rsidR="00785AC8">
        <w:rPr>
          <w:rFonts w:cstheme="minorHAnsi"/>
          <w:i/>
          <w:iCs/>
        </w:rPr>
        <w:t>e</w:t>
      </w:r>
      <w:r w:rsidR="00785AC8" w:rsidRPr="004B17BA">
        <w:rPr>
          <w:rFonts w:cstheme="minorHAnsi"/>
          <w:i/>
          <w:iCs/>
        </w:rPr>
        <w:t xml:space="preserve"> dedicated phone lines that can quickly schedule VCS appointments, email, messaging via portal, text, other</w:t>
      </w:r>
      <w:r w:rsidR="00785AC8">
        <w:rPr>
          <w:rFonts w:cstheme="minorHAnsi"/>
          <w:i/>
          <w:iCs/>
        </w:rPr>
        <w:t>. For instance: ‘Dial xxx-xxx-</w:t>
      </w:r>
      <w:proofErr w:type="spellStart"/>
      <w:r w:rsidR="00785AC8">
        <w:rPr>
          <w:rFonts w:cstheme="minorHAnsi"/>
          <w:i/>
          <w:iCs/>
        </w:rPr>
        <w:t>xxxx</w:t>
      </w:r>
      <w:proofErr w:type="spellEnd"/>
      <w:r w:rsidR="00785AC8">
        <w:rPr>
          <w:rFonts w:cstheme="minorHAnsi"/>
          <w:i/>
          <w:iCs/>
        </w:rPr>
        <w:t xml:space="preserve"> and press x to reach a member of our team who can schedule this service for you. Be sure to request a provider ‘virtual check-in.’’</w:t>
      </w:r>
      <w:r w:rsidR="00785AC8" w:rsidRPr="004B17BA">
        <w:rPr>
          <w:rFonts w:cstheme="minorHAnsi"/>
          <w:i/>
          <w:iCs/>
        </w:rPr>
        <w:t>].”</w:t>
      </w:r>
    </w:p>
    <w:p w14:paraId="324065CB" w14:textId="77777777" w:rsidR="00704CAA" w:rsidRDefault="00704CAA" w:rsidP="00785AC8">
      <w:pPr>
        <w:pBdr>
          <w:bottom w:val="single" w:sz="6" w:space="1" w:color="auto"/>
        </w:pBdr>
        <w:autoSpaceDE w:val="0"/>
        <w:autoSpaceDN w:val="0"/>
        <w:adjustRightInd w:val="0"/>
        <w:rPr>
          <w:rFonts w:cstheme="minorHAnsi"/>
          <w:i/>
          <w:iCs/>
        </w:rPr>
      </w:pPr>
    </w:p>
    <w:p w14:paraId="1FD11DAD" w14:textId="77777777" w:rsidR="00704CAA" w:rsidRPr="00704CAA" w:rsidRDefault="00704CAA" w:rsidP="00704CAA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color w:val="1F3864" w:themeColor="accent5" w:themeShade="80"/>
        </w:rPr>
      </w:pPr>
      <w:r w:rsidRPr="00704CAA">
        <w:rPr>
          <w:rFonts w:cstheme="minorHAnsi"/>
          <w:b/>
          <w:bCs/>
          <w:color w:val="1F3864" w:themeColor="accent5" w:themeShade="80"/>
        </w:rPr>
        <w:t>Actions Once Patient Requests Virtual Check-In</w:t>
      </w:r>
    </w:p>
    <w:p w14:paraId="6B4FC075" w14:textId="7A6420CA" w:rsidR="00E46CE3" w:rsidRPr="00704CAA" w:rsidRDefault="00704CAA" w:rsidP="00704CAA">
      <w:pPr>
        <w:autoSpaceDE w:val="0"/>
        <w:autoSpaceDN w:val="0"/>
        <w:adjustRightInd w:val="0"/>
        <w:spacing w:after="60" w:line="240" w:lineRule="auto"/>
        <w:rPr>
          <w:rFonts w:cstheme="minorHAnsi"/>
          <w:color w:val="1F3864" w:themeColor="accent5" w:themeShade="80"/>
        </w:rPr>
      </w:pPr>
      <w:r w:rsidRPr="00704CAA">
        <w:rPr>
          <w:rFonts w:cstheme="minorHAnsi"/>
          <w:i/>
          <w:iCs/>
          <w:color w:val="1F3864" w:themeColor="accent5" w:themeShade="80"/>
        </w:rPr>
        <w:t>(below scenarios are for patients who make request via telephone)</w:t>
      </w:r>
      <w:r w:rsidRPr="00704CAA">
        <w:rPr>
          <w:rFonts w:cstheme="minorHAnsi"/>
          <w:color w:val="1F3864" w:themeColor="accent5" w:themeShade="80"/>
        </w:rPr>
        <w:t xml:space="preserve"> </w:t>
      </w:r>
    </w:p>
    <w:p w14:paraId="28813020" w14:textId="77777777" w:rsidR="00704CAA" w:rsidRDefault="00704CAA" w:rsidP="004219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9D4B0C" w14:textId="7D470469" w:rsidR="00820A09" w:rsidRDefault="00820A09" w:rsidP="004219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1C8B">
        <w:rPr>
          <w:rFonts w:cstheme="minorHAnsi"/>
          <w:b/>
          <w:bCs/>
        </w:rPr>
        <w:t>Option #1:</w:t>
      </w:r>
      <w:r>
        <w:rPr>
          <w:rFonts w:cstheme="minorHAnsi"/>
        </w:rPr>
        <w:t xml:space="preserve"> phone calls routed to providers who are </w:t>
      </w:r>
      <w:r w:rsidR="00E46CE3">
        <w:rPr>
          <w:rFonts w:cstheme="minorHAnsi"/>
        </w:rPr>
        <w:t>scheduled</w:t>
      </w:r>
      <w:r>
        <w:rPr>
          <w:rFonts w:cstheme="minorHAnsi"/>
        </w:rPr>
        <w:t xml:space="preserve"> to manage these incoming requests.</w:t>
      </w:r>
    </w:p>
    <w:p w14:paraId="2D7724A6" w14:textId="4EC5C274" w:rsidR="00820A09" w:rsidRDefault="00820A09" w:rsidP="004219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C1C74B" w14:textId="0888FA16" w:rsidR="00820A09" w:rsidRDefault="00820A09" w:rsidP="004219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1C8B">
        <w:rPr>
          <w:rFonts w:cstheme="minorHAnsi"/>
          <w:b/>
          <w:bCs/>
        </w:rPr>
        <w:t>Option #2:</w:t>
      </w:r>
      <w:r>
        <w:rPr>
          <w:rFonts w:cstheme="minorHAnsi"/>
        </w:rPr>
        <w:t xml:space="preserve"> patients call a line that is manned by staff who schedule a brief (10 min) communication visit </w:t>
      </w:r>
      <w:r w:rsidR="00704CAA">
        <w:rPr>
          <w:rFonts w:cstheme="minorHAnsi"/>
        </w:rPr>
        <w:t>i</w:t>
      </w:r>
      <w:r>
        <w:rPr>
          <w:rFonts w:cstheme="minorHAnsi"/>
        </w:rPr>
        <w:t>n the provider’s</w:t>
      </w:r>
      <w:bookmarkStart w:id="0" w:name="_GoBack"/>
      <w:bookmarkEnd w:id="0"/>
      <w:r>
        <w:rPr>
          <w:rFonts w:cstheme="minorHAnsi"/>
        </w:rPr>
        <w:t xml:space="preserve"> schedule.</w:t>
      </w:r>
    </w:p>
    <w:p w14:paraId="68AC7D9A" w14:textId="3C5B6C37" w:rsidR="00820A09" w:rsidRDefault="00820A09" w:rsidP="004219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A5D195" w14:textId="0DDAE66C" w:rsidR="00820A09" w:rsidRDefault="00820A09" w:rsidP="00820A09">
      <w:pPr>
        <w:autoSpaceDE w:val="0"/>
        <w:autoSpaceDN w:val="0"/>
        <w:adjustRightInd w:val="0"/>
        <w:rPr>
          <w:rFonts w:cstheme="minorHAnsi"/>
          <w:i/>
          <w:iCs/>
        </w:rPr>
      </w:pPr>
      <w:r w:rsidRPr="00306C16">
        <w:rPr>
          <w:rFonts w:cstheme="minorHAnsi"/>
          <w:i/>
          <w:iCs/>
        </w:rPr>
        <w:t xml:space="preserve"> “</w:t>
      </w:r>
      <w:r>
        <w:rPr>
          <w:rFonts w:cstheme="minorHAnsi"/>
          <w:i/>
          <w:iCs/>
        </w:rPr>
        <w:t>Thank you for calling to request a virtual check-in with your provider. W</w:t>
      </w:r>
      <w:r w:rsidRPr="00306C16">
        <w:rPr>
          <w:rFonts w:cstheme="minorHAnsi"/>
          <w:i/>
          <w:iCs/>
        </w:rPr>
        <w:t>ould you like to schedule a brief</w:t>
      </w:r>
      <w:r>
        <w:rPr>
          <w:rFonts w:cstheme="minorHAnsi"/>
          <w:i/>
          <w:iCs/>
        </w:rPr>
        <w:t xml:space="preserve">, </w:t>
      </w:r>
      <w:proofErr w:type="gramStart"/>
      <w:r>
        <w:rPr>
          <w:rFonts w:cstheme="minorHAnsi"/>
          <w:i/>
          <w:iCs/>
        </w:rPr>
        <w:t>5-10 minute</w:t>
      </w:r>
      <w:proofErr w:type="gramEnd"/>
      <w:r w:rsidRPr="00306C16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phone call with your provider [provider name] or would you rather use email or </w:t>
      </w:r>
      <w:r w:rsidR="00FE0C5A">
        <w:rPr>
          <w:rFonts w:cstheme="minorHAnsi"/>
          <w:i/>
          <w:iCs/>
        </w:rPr>
        <w:t>the patient</w:t>
      </w:r>
      <w:r>
        <w:rPr>
          <w:rFonts w:cstheme="minorHAnsi"/>
          <w:i/>
          <w:iCs/>
        </w:rPr>
        <w:t xml:space="preserve"> portal</w:t>
      </w:r>
      <w:r w:rsidRPr="00306C16">
        <w:rPr>
          <w:rFonts w:cstheme="minorHAnsi"/>
          <w:i/>
          <w:iCs/>
        </w:rPr>
        <w:t>?</w:t>
      </w:r>
      <w:r w:rsidR="00E46CE3">
        <w:rPr>
          <w:rFonts w:cstheme="minorHAnsi"/>
          <w:i/>
          <w:iCs/>
        </w:rPr>
        <w:t>”</w:t>
      </w:r>
      <w:r w:rsidRPr="00306C16">
        <w:rPr>
          <w:rFonts w:cstheme="minorHAnsi"/>
          <w:i/>
          <w:iCs/>
        </w:rPr>
        <w:t xml:space="preserve"> </w:t>
      </w:r>
      <w:r w:rsidRPr="00E81898">
        <w:rPr>
          <w:rFonts w:cstheme="minorHAnsi"/>
          <w:iCs/>
        </w:rPr>
        <w:t xml:space="preserve"> [Include instructions </w:t>
      </w:r>
      <w:r>
        <w:rPr>
          <w:rFonts w:cstheme="minorHAnsi"/>
          <w:iCs/>
        </w:rPr>
        <w:t>staff should provide to communicate via email or portal</w:t>
      </w:r>
      <w:r w:rsidRPr="00E81898">
        <w:rPr>
          <w:rFonts w:cstheme="minorHAnsi"/>
          <w:iCs/>
        </w:rPr>
        <w:t>]</w:t>
      </w:r>
      <w:r>
        <w:rPr>
          <w:rFonts w:cstheme="minorHAnsi"/>
          <w:i/>
          <w:iCs/>
        </w:rPr>
        <w:t xml:space="preserve"> </w:t>
      </w:r>
    </w:p>
    <w:p w14:paraId="5D7FBA53" w14:textId="48707616" w:rsidR="00820A09" w:rsidRPr="00755F94" w:rsidRDefault="00820A09" w:rsidP="00820A09">
      <w:pPr>
        <w:autoSpaceDE w:val="0"/>
        <w:autoSpaceDN w:val="0"/>
        <w:adjustRightInd w:val="0"/>
        <w:rPr>
          <w:rFonts w:cstheme="minorHAnsi"/>
          <w:i/>
          <w:iCs/>
        </w:rPr>
      </w:pPr>
      <w:r>
        <w:rPr>
          <w:rFonts w:cstheme="minorHAnsi"/>
          <w:iCs/>
        </w:rPr>
        <w:t>[</w:t>
      </w:r>
      <w:r w:rsidRPr="00E81898">
        <w:rPr>
          <w:rFonts w:cstheme="minorHAnsi"/>
          <w:iCs/>
        </w:rPr>
        <w:t xml:space="preserve">If the patient requests a </w:t>
      </w:r>
      <w:r>
        <w:rPr>
          <w:rFonts w:cstheme="minorHAnsi"/>
          <w:iCs/>
        </w:rPr>
        <w:t xml:space="preserve">telephone </w:t>
      </w:r>
      <w:r w:rsidRPr="00E81898">
        <w:rPr>
          <w:rFonts w:cstheme="minorHAnsi"/>
          <w:iCs/>
        </w:rPr>
        <w:t>call:</w:t>
      </w:r>
      <w:r>
        <w:rPr>
          <w:rFonts w:cstheme="minorHAnsi"/>
          <w:iCs/>
        </w:rPr>
        <w:t>]</w:t>
      </w:r>
      <w:r>
        <w:rPr>
          <w:rFonts w:cstheme="minorHAnsi"/>
          <w:i/>
          <w:iCs/>
        </w:rPr>
        <w:t xml:space="preserve"> </w:t>
      </w:r>
      <w:r w:rsidRPr="00755F94">
        <w:rPr>
          <w:rFonts w:cstheme="minorHAnsi"/>
          <w:i/>
          <w:iCs/>
        </w:rPr>
        <w:t xml:space="preserve">Your provider can give you a call on </w:t>
      </w:r>
      <w:r w:rsidRPr="00E81898">
        <w:rPr>
          <w:rFonts w:cstheme="minorHAnsi"/>
          <w:iCs/>
        </w:rPr>
        <w:t>[indicate days and time slots]</w:t>
      </w:r>
      <w:r w:rsidRPr="00755F94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 xml:space="preserve"> </w:t>
      </w:r>
      <w:r w:rsidR="00E46CE3">
        <w:rPr>
          <w:rFonts w:cstheme="minorHAnsi"/>
          <w:i/>
          <w:iCs/>
        </w:rPr>
        <w:t>“</w:t>
      </w:r>
      <w:r w:rsidRPr="00755F94">
        <w:rPr>
          <w:rFonts w:cstheme="minorHAnsi"/>
          <w:i/>
          <w:iCs/>
        </w:rPr>
        <w:t>These appointments take about 5-10 minute</w:t>
      </w:r>
      <w:r>
        <w:rPr>
          <w:rFonts w:cstheme="minorHAnsi"/>
          <w:i/>
          <w:iCs/>
        </w:rPr>
        <w:t>s.</w:t>
      </w:r>
      <w:r w:rsidR="00E46CE3">
        <w:rPr>
          <w:rFonts w:cstheme="minorHAnsi"/>
          <w:i/>
          <w:iCs/>
        </w:rPr>
        <w:t>”</w:t>
      </w:r>
      <w:r>
        <w:rPr>
          <w:rFonts w:cstheme="minorHAnsi"/>
          <w:i/>
          <w:iCs/>
        </w:rPr>
        <w:t xml:space="preserve"> [Note: staff should book 10 mins for these appointments]</w:t>
      </w:r>
    </w:p>
    <w:p w14:paraId="332C0A68" w14:textId="27FC95F4" w:rsidR="00820A09" w:rsidRDefault="00E46CE3" w:rsidP="00820A09">
      <w:pPr>
        <w:autoSpaceDE w:val="0"/>
        <w:autoSpaceDN w:val="0"/>
        <w:adjustRightInd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“</w:t>
      </w:r>
      <w:r w:rsidR="00820A09">
        <w:rPr>
          <w:rFonts w:cstheme="minorHAnsi"/>
          <w:i/>
          <w:iCs/>
        </w:rPr>
        <w:t>Your provider (or provider name)</w:t>
      </w:r>
      <w:r w:rsidR="00820A09" w:rsidRPr="000F336B">
        <w:rPr>
          <w:rFonts w:cstheme="minorHAnsi"/>
          <w:i/>
          <w:iCs/>
        </w:rPr>
        <w:t xml:space="preserve"> may run a bit </w:t>
      </w:r>
      <w:r w:rsidR="00820A09">
        <w:rPr>
          <w:rFonts w:cstheme="minorHAnsi"/>
          <w:i/>
          <w:iCs/>
        </w:rPr>
        <w:t>early or lat</w:t>
      </w:r>
      <w:r>
        <w:rPr>
          <w:rFonts w:cstheme="minorHAnsi"/>
          <w:i/>
          <w:iCs/>
        </w:rPr>
        <w:t xml:space="preserve">e. We </w:t>
      </w:r>
      <w:r w:rsidRPr="000F336B">
        <w:rPr>
          <w:rFonts w:cstheme="minorHAnsi"/>
          <w:i/>
          <w:iCs/>
        </w:rPr>
        <w:t xml:space="preserve">ask that you </w:t>
      </w:r>
      <w:r>
        <w:rPr>
          <w:rFonts w:cstheme="minorHAnsi"/>
          <w:i/>
          <w:iCs/>
        </w:rPr>
        <w:t xml:space="preserve">are ready </w:t>
      </w:r>
      <w:r w:rsidRPr="000F336B">
        <w:rPr>
          <w:rFonts w:cstheme="minorHAnsi"/>
          <w:i/>
          <w:iCs/>
        </w:rPr>
        <w:t xml:space="preserve">15 minutes before </w:t>
      </w:r>
      <w:r>
        <w:rPr>
          <w:rFonts w:cstheme="minorHAnsi"/>
          <w:i/>
          <w:iCs/>
        </w:rPr>
        <w:t>your</w:t>
      </w:r>
      <w:r w:rsidRPr="000F336B">
        <w:rPr>
          <w:rFonts w:cstheme="minorHAnsi"/>
          <w:i/>
          <w:iCs/>
        </w:rPr>
        <w:t xml:space="preserve"> scheduled time and be ready to </w:t>
      </w:r>
      <w:r>
        <w:rPr>
          <w:rFonts w:cstheme="minorHAnsi"/>
          <w:i/>
          <w:iCs/>
        </w:rPr>
        <w:t xml:space="preserve">wait </w:t>
      </w:r>
      <w:r w:rsidRPr="000F336B">
        <w:rPr>
          <w:rFonts w:cstheme="minorHAnsi"/>
          <w:i/>
          <w:iCs/>
        </w:rPr>
        <w:t>15 minutes after</w:t>
      </w:r>
      <w:r>
        <w:rPr>
          <w:rFonts w:cstheme="minorHAnsi"/>
          <w:i/>
          <w:iCs/>
        </w:rPr>
        <w:t xml:space="preserve"> your scheduled time.”</w:t>
      </w:r>
    </w:p>
    <w:p w14:paraId="2462B4E6" w14:textId="5FC5679D" w:rsidR="00E46CE3" w:rsidRPr="00BD0B55" w:rsidRDefault="00E46CE3" w:rsidP="00E46CE3">
      <w:pPr>
        <w:autoSpaceDE w:val="0"/>
        <w:autoSpaceDN w:val="0"/>
        <w:adjustRightInd w:val="0"/>
        <w:spacing w:after="6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“Thank you. We look forward to your upcoming virtual check-in.”</w:t>
      </w:r>
    </w:p>
    <w:p w14:paraId="0A98D652" w14:textId="77777777" w:rsidR="00E46CE3" w:rsidRDefault="00E46CE3" w:rsidP="00820A09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1A5360B6" w14:textId="77777777" w:rsidR="00820A09" w:rsidRDefault="00820A09" w:rsidP="004219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820A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7C18" w14:textId="77777777" w:rsidR="00BE1ADF" w:rsidRDefault="00BE1ADF" w:rsidP="00D716DF">
      <w:pPr>
        <w:spacing w:after="0" w:line="240" w:lineRule="auto"/>
      </w:pPr>
      <w:r>
        <w:separator/>
      </w:r>
    </w:p>
  </w:endnote>
  <w:endnote w:type="continuationSeparator" w:id="0">
    <w:p w14:paraId="5AA45DAD" w14:textId="77777777" w:rsidR="00BE1ADF" w:rsidRDefault="00BE1ADF" w:rsidP="00D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623AD" w14:textId="77777777" w:rsidR="00BE1ADF" w:rsidRDefault="00BE1ADF" w:rsidP="00D716DF">
      <w:pPr>
        <w:spacing w:after="0" w:line="240" w:lineRule="auto"/>
      </w:pPr>
      <w:r>
        <w:separator/>
      </w:r>
    </w:p>
  </w:footnote>
  <w:footnote w:type="continuationSeparator" w:id="0">
    <w:p w14:paraId="45D39026" w14:textId="77777777" w:rsidR="00BE1ADF" w:rsidRDefault="00BE1ADF" w:rsidP="00D7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98CCF" w14:textId="3CF6F7FF" w:rsidR="00D716DF" w:rsidRDefault="00E03404">
    <w:pPr>
      <w:pStyle w:val="Header"/>
    </w:pPr>
    <w:r w:rsidRPr="00E03404">
      <w:drawing>
        <wp:anchor distT="0" distB="0" distL="114300" distR="114300" simplePos="0" relativeHeight="251660288" behindDoc="0" locked="0" layoutInCell="1" allowOverlap="1" wp14:anchorId="2DA7E0B5" wp14:editId="4206A6F6">
          <wp:simplePos x="0" y="0"/>
          <wp:positionH relativeFrom="column">
            <wp:posOffset>-396240</wp:posOffset>
          </wp:positionH>
          <wp:positionV relativeFrom="paragraph">
            <wp:posOffset>-457200</wp:posOffset>
          </wp:positionV>
          <wp:extent cx="1379220" cy="3651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404">
      <mc:AlternateContent>
        <mc:Choice Requires="wps">
          <w:drawing>
            <wp:anchor distT="0" distB="0" distL="114300" distR="114300" simplePos="0" relativeHeight="251659264" behindDoc="0" locked="0" layoutInCell="1" allowOverlap="1" wp14:anchorId="7330EE78" wp14:editId="65AE91F5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7764780" cy="358140"/>
              <wp:effectExtent l="0" t="0" r="7620" b="3810"/>
              <wp:wrapTopAndBottom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58140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3C979F" w14:textId="77777777" w:rsidR="00E03404" w:rsidRPr="006F5997" w:rsidRDefault="00E03404" w:rsidP="00E03404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1" w:name="_Hlk35946320"/>
                          <w:bookmarkStart w:id="2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30EE78" id="Rectangle 2" o:spid="_x0000_s1026" style="position:absolute;margin-left:0;margin-top:-36pt;width:611.4pt;height:28.2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" fillcolor="#007da5" stroked="f" strokeweight="1pt">
              <v:textbox>
                <w:txbxContent>
                  <w:p w14:paraId="183C979F" w14:textId="77777777" w:rsidR="00E03404" w:rsidRPr="006F5997" w:rsidRDefault="00E03404" w:rsidP="00E03404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3" w:name="_Hlk35946320"/>
                    <w:bookmarkStart w:id="4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3"/>
                    <w:bookmarkEnd w:id="4"/>
                  </w:p>
                </w:txbxContent>
              </v:textbox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EFE"/>
    <w:multiLevelType w:val="hybridMultilevel"/>
    <w:tmpl w:val="54BE7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10616"/>
    <w:multiLevelType w:val="hybridMultilevel"/>
    <w:tmpl w:val="A5F2B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6C5D35"/>
    <w:multiLevelType w:val="hybridMultilevel"/>
    <w:tmpl w:val="25D6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7F"/>
    <w:rsid w:val="00010EE3"/>
    <w:rsid w:val="000918E0"/>
    <w:rsid w:val="000C2CE3"/>
    <w:rsid w:val="00162AD8"/>
    <w:rsid w:val="001F0115"/>
    <w:rsid w:val="001F5B6A"/>
    <w:rsid w:val="00246A5C"/>
    <w:rsid w:val="00284772"/>
    <w:rsid w:val="00306C16"/>
    <w:rsid w:val="00402CC9"/>
    <w:rsid w:val="0042190B"/>
    <w:rsid w:val="00441BAD"/>
    <w:rsid w:val="004B17BA"/>
    <w:rsid w:val="004F38E8"/>
    <w:rsid w:val="00551C8B"/>
    <w:rsid w:val="00573094"/>
    <w:rsid w:val="005922DB"/>
    <w:rsid w:val="005B4768"/>
    <w:rsid w:val="005F19D0"/>
    <w:rsid w:val="005F6125"/>
    <w:rsid w:val="00665636"/>
    <w:rsid w:val="00704CAA"/>
    <w:rsid w:val="007614C7"/>
    <w:rsid w:val="00785AC8"/>
    <w:rsid w:val="007C69F5"/>
    <w:rsid w:val="007D247E"/>
    <w:rsid w:val="007E7C57"/>
    <w:rsid w:val="00820A09"/>
    <w:rsid w:val="00827ADA"/>
    <w:rsid w:val="00835869"/>
    <w:rsid w:val="009A5BD5"/>
    <w:rsid w:val="00A1447F"/>
    <w:rsid w:val="00A3455C"/>
    <w:rsid w:val="00A4182B"/>
    <w:rsid w:val="00A509BC"/>
    <w:rsid w:val="00A8718C"/>
    <w:rsid w:val="00AA7E85"/>
    <w:rsid w:val="00AB271F"/>
    <w:rsid w:val="00AC7391"/>
    <w:rsid w:val="00B42432"/>
    <w:rsid w:val="00BA7986"/>
    <w:rsid w:val="00BE1ADF"/>
    <w:rsid w:val="00C87595"/>
    <w:rsid w:val="00D52B45"/>
    <w:rsid w:val="00D716DF"/>
    <w:rsid w:val="00DF5090"/>
    <w:rsid w:val="00E03404"/>
    <w:rsid w:val="00E22F65"/>
    <w:rsid w:val="00E46CE3"/>
    <w:rsid w:val="00E61894"/>
    <w:rsid w:val="00E9746D"/>
    <w:rsid w:val="00EC4BA5"/>
    <w:rsid w:val="00ED0963"/>
    <w:rsid w:val="00ED17CF"/>
    <w:rsid w:val="00EF5C9A"/>
    <w:rsid w:val="00F33FB5"/>
    <w:rsid w:val="00F53FD5"/>
    <w:rsid w:val="00F65B3B"/>
    <w:rsid w:val="00FC78BF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32622"/>
  <w15:chartTrackingRefBased/>
  <w15:docId w15:val="{8E9FB734-767A-405A-8575-DDE8C04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6DF"/>
  </w:style>
  <w:style w:type="paragraph" w:styleId="Footer">
    <w:name w:val="footer"/>
    <w:basedOn w:val="Normal"/>
    <w:link w:val="FooterChar"/>
    <w:uiPriority w:val="99"/>
    <w:unhideWhenUsed/>
    <w:rsid w:val="00D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6DF"/>
  </w:style>
  <w:style w:type="table" w:styleId="TableGrid">
    <w:name w:val="Table Grid"/>
    <w:basedOn w:val="TableNormal"/>
    <w:uiPriority w:val="39"/>
    <w:rsid w:val="0066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97B2-A136-44EA-949A-868EE09C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Modica</dc:creator>
  <cp:keywords/>
  <dc:description/>
  <cp:lastModifiedBy>Camila Silva</cp:lastModifiedBy>
  <cp:revision>2</cp:revision>
  <cp:lastPrinted>2020-04-14T09:37:00Z</cp:lastPrinted>
  <dcterms:created xsi:type="dcterms:W3CDTF">2020-04-14T15:08:00Z</dcterms:created>
  <dcterms:modified xsi:type="dcterms:W3CDTF">2020-04-14T15:08:00Z</dcterms:modified>
</cp:coreProperties>
</file>